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C3" w:rsidRDefault="008818C8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>АДМИНИСТРАЦИЯ</w:t>
      </w:r>
    </w:p>
    <w:p w:rsidR="004218C3" w:rsidRDefault="008818C8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 xml:space="preserve">ЖУКОВСКОГО СЕЛЬСОВЕТА </w:t>
      </w:r>
    </w:p>
    <w:p w:rsidR="004218C3" w:rsidRDefault="008818C8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 xml:space="preserve">КОЗУЛЬСКОГО РАЙОНА </w:t>
      </w:r>
    </w:p>
    <w:p w:rsidR="004218C3" w:rsidRDefault="008818C8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>КРАСНОЯРСКОГО КРАЯ</w:t>
      </w:r>
    </w:p>
    <w:p w:rsidR="004218C3" w:rsidRDefault="004218C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</w:rPr>
      </w:pPr>
    </w:p>
    <w:p w:rsidR="004218C3" w:rsidRDefault="008818C8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40"/>
        </w:rPr>
      </w:pPr>
      <w:r>
        <w:rPr>
          <w:rFonts w:ascii="Times New Roman" w:hAnsi="Times New Roman"/>
          <w:b w:val="0"/>
          <w:sz w:val="40"/>
        </w:rPr>
        <w:t>ПОСТАНОВЛЕНИЕ</w:t>
      </w:r>
    </w:p>
    <w:p w:rsidR="004218C3" w:rsidRDefault="004218C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4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E053F" w:rsidRPr="00EE053F">
        <w:tc>
          <w:tcPr>
            <w:tcW w:w="3190" w:type="dxa"/>
            <w:shd w:val="clear" w:color="auto" w:fill="auto"/>
          </w:tcPr>
          <w:p w:rsidR="004218C3" w:rsidRDefault="00EE053F">
            <w:pPr>
              <w:pStyle w:val="ConsTitle"/>
              <w:widowControl/>
              <w:ind w:right="0"/>
              <w:outlineLvl w:val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18</w:t>
            </w:r>
            <w:r w:rsidR="008818C8">
              <w:rPr>
                <w:rFonts w:ascii="Times New Roman" w:hAnsi="Times New Roman"/>
                <w:b w:val="0"/>
                <w:sz w:val="28"/>
              </w:rPr>
              <w:t>.10.2024</w:t>
            </w:r>
          </w:p>
        </w:tc>
        <w:tc>
          <w:tcPr>
            <w:tcW w:w="3190" w:type="dxa"/>
            <w:shd w:val="clear" w:color="auto" w:fill="auto"/>
          </w:tcPr>
          <w:p w:rsidR="004218C3" w:rsidRDefault="008818C8">
            <w:pPr>
              <w:pStyle w:val="ConsTitle"/>
              <w:widowControl/>
              <w:ind w:right="0"/>
              <w:jc w:val="center"/>
              <w:outlineLvl w:val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с. Жуковка</w:t>
            </w:r>
          </w:p>
        </w:tc>
        <w:tc>
          <w:tcPr>
            <w:tcW w:w="3190" w:type="dxa"/>
            <w:shd w:val="clear" w:color="auto" w:fill="auto"/>
          </w:tcPr>
          <w:p w:rsidR="004218C3" w:rsidRPr="00EE053F" w:rsidRDefault="008818C8">
            <w:pPr>
              <w:pStyle w:val="ConsTitle"/>
              <w:widowControl/>
              <w:ind w:right="0"/>
              <w:jc w:val="right"/>
              <w:outlineLvl w:val="0"/>
              <w:rPr>
                <w:rFonts w:ascii="Times New Roman" w:hAnsi="Times New Roman"/>
                <w:b w:val="0"/>
                <w:color w:val="000000" w:themeColor="text1"/>
                <w:sz w:val="28"/>
              </w:rPr>
            </w:pPr>
            <w:r w:rsidRPr="00EE053F">
              <w:rPr>
                <w:rFonts w:ascii="Times New Roman" w:hAnsi="Times New Roman"/>
                <w:b w:val="0"/>
                <w:color w:val="000000" w:themeColor="text1"/>
                <w:sz w:val="28"/>
              </w:rPr>
              <w:t xml:space="preserve">       № </w:t>
            </w:r>
            <w:r w:rsidR="00EE053F" w:rsidRPr="00EE053F">
              <w:rPr>
                <w:rFonts w:ascii="Times New Roman" w:hAnsi="Times New Roman"/>
                <w:b w:val="0"/>
                <w:color w:val="000000" w:themeColor="text1"/>
                <w:sz w:val="28"/>
              </w:rPr>
              <w:t>98</w:t>
            </w:r>
          </w:p>
        </w:tc>
      </w:tr>
    </w:tbl>
    <w:p w:rsidR="004218C3" w:rsidRDefault="004218C3">
      <w:pPr>
        <w:jc w:val="both"/>
        <w:rPr>
          <w:sz w:val="28"/>
        </w:rPr>
      </w:pPr>
    </w:p>
    <w:p w:rsidR="004218C3" w:rsidRDefault="004218C3">
      <w:pPr>
        <w:jc w:val="both"/>
        <w:rPr>
          <w:sz w:val="28"/>
        </w:rPr>
      </w:pPr>
    </w:p>
    <w:p w:rsidR="004218C3" w:rsidRDefault="008818C8">
      <w:pPr>
        <w:jc w:val="both"/>
        <w:rPr>
          <w:sz w:val="28"/>
        </w:rPr>
      </w:pPr>
      <w:r>
        <w:rPr>
          <w:sz w:val="28"/>
        </w:rPr>
        <w:t>Об утверждении муниципальной программы «Осуществление переданных полномочий в области культуры, физической культуры, школьного</w:t>
      </w:r>
      <w:r>
        <w:rPr>
          <w:sz w:val="28"/>
        </w:rPr>
        <w:t xml:space="preserve"> и массового спорта»</w:t>
      </w:r>
    </w:p>
    <w:p w:rsidR="004218C3" w:rsidRDefault="008818C8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4218C3" w:rsidRDefault="008818C8">
      <w:pPr>
        <w:ind w:firstLine="708"/>
        <w:jc w:val="both"/>
        <w:rPr>
          <w:sz w:val="28"/>
        </w:rPr>
      </w:pPr>
      <w:r>
        <w:rPr>
          <w:sz w:val="28"/>
        </w:rPr>
        <w:t>На основании статьи 36 Бюджетного кодекса Российской Федерации, руководствуясь статями 6, 32 Устава сельсовета, ПОСТАНОВЛЯЮ:</w:t>
      </w:r>
    </w:p>
    <w:p w:rsidR="004218C3" w:rsidRDefault="008818C8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Утвердить муниципальную программу «Осуществление переданных полномочий в области культуры, физической </w:t>
      </w:r>
      <w:r>
        <w:rPr>
          <w:sz w:val="28"/>
        </w:rPr>
        <w:t>культуры, школьного и массового спорта» согласно приложению.</w:t>
      </w:r>
    </w:p>
    <w:p w:rsidR="004218C3" w:rsidRDefault="008818C8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Постановление от 10.10.2023 № 89 «Об утверждении муниципальной программы «Осуществление переданных полномочий в области культуры, физической культуры, школьного и массового спорта» считать утрати</w:t>
      </w:r>
      <w:r>
        <w:rPr>
          <w:sz w:val="28"/>
        </w:rPr>
        <w:t xml:space="preserve">вшим силу с 01.01.2025 года. </w:t>
      </w:r>
    </w:p>
    <w:p w:rsidR="004218C3" w:rsidRDefault="008818C8">
      <w:pPr>
        <w:ind w:firstLine="709"/>
        <w:jc w:val="both"/>
        <w:rPr>
          <w:sz w:val="28"/>
        </w:rPr>
      </w:pPr>
      <w:r>
        <w:rPr>
          <w:sz w:val="28"/>
        </w:rPr>
        <w:t>3. Постановление вступает в силу с 01.01.2025 года, подлежит опубликованию в средстве массовой информации «Жуковский вестник» и подлежит размещению на официальном сайте администрации сельсовета.</w:t>
      </w:r>
    </w:p>
    <w:p w:rsidR="004218C3" w:rsidRDefault="004218C3">
      <w:pPr>
        <w:rPr>
          <w:sz w:val="28"/>
        </w:rPr>
      </w:pPr>
    </w:p>
    <w:p w:rsidR="004218C3" w:rsidRDefault="004218C3">
      <w:pPr>
        <w:rPr>
          <w:sz w:val="28"/>
        </w:rPr>
      </w:pPr>
    </w:p>
    <w:p w:rsidR="004218C3" w:rsidRDefault="004218C3">
      <w:pPr>
        <w:rPr>
          <w:sz w:val="28"/>
        </w:rPr>
      </w:pPr>
    </w:p>
    <w:p w:rsidR="004218C3" w:rsidRDefault="008818C8">
      <w:pPr>
        <w:ind w:right="-1"/>
        <w:jc w:val="both"/>
      </w:pPr>
      <w:r>
        <w:rPr>
          <w:sz w:val="28"/>
        </w:rPr>
        <w:t xml:space="preserve">Глава сельсовета            </w:t>
      </w:r>
      <w:r>
        <w:rPr>
          <w:sz w:val="28"/>
        </w:rPr>
        <w:t xml:space="preserve">                                                                        Н.В. Шпакова</w:t>
      </w:r>
    </w:p>
    <w:p w:rsidR="004218C3" w:rsidRDefault="004218C3">
      <w:pPr>
        <w:ind w:left="-720" w:right="-902" w:firstLine="709"/>
        <w:jc w:val="center"/>
        <w:rPr>
          <w:b/>
          <w:sz w:val="28"/>
        </w:rPr>
      </w:pPr>
    </w:p>
    <w:p w:rsidR="004218C3" w:rsidRDefault="004218C3">
      <w:pPr>
        <w:ind w:left="-720" w:right="-902" w:firstLine="709"/>
        <w:jc w:val="center"/>
        <w:rPr>
          <w:b/>
          <w:sz w:val="28"/>
        </w:rPr>
      </w:pPr>
    </w:p>
    <w:p w:rsidR="004218C3" w:rsidRDefault="004218C3"/>
    <w:p w:rsidR="004218C3" w:rsidRDefault="004218C3"/>
    <w:p w:rsidR="004218C3" w:rsidRDefault="004218C3"/>
    <w:p w:rsidR="004218C3" w:rsidRDefault="004218C3"/>
    <w:p w:rsidR="004218C3" w:rsidRDefault="004218C3"/>
    <w:p w:rsidR="004218C3" w:rsidRDefault="004218C3"/>
    <w:p w:rsidR="004218C3" w:rsidRDefault="004218C3"/>
    <w:p w:rsidR="004218C3" w:rsidRDefault="004218C3"/>
    <w:p w:rsidR="004218C3" w:rsidRDefault="004218C3"/>
    <w:p w:rsidR="004218C3" w:rsidRDefault="004218C3"/>
    <w:p w:rsidR="004218C3" w:rsidRDefault="004218C3"/>
    <w:p w:rsidR="004218C3" w:rsidRDefault="004218C3"/>
    <w:p w:rsidR="004218C3" w:rsidRDefault="004218C3"/>
    <w:p w:rsidR="004218C3" w:rsidRDefault="004218C3"/>
    <w:p w:rsidR="004218C3" w:rsidRDefault="004218C3"/>
    <w:p w:rsidR="004218C3" w:rsidRDefault="00EE053F">
      <w:r>
        <w:t>Клемцова Елена Сергеевна</w:t>
      </w:r>
      <w:bookmarkStart w:id="0" w:name="_GoBack"/>
      <w:bookmarkEnd w:id="0"/>
    </w:p>
    <w:p w:rsidR="004218C3" w:rsidRDefault="008818C8">
      <w:r>
        <w:t>8-923-292-70-02</w:t>
      </w:r>
    </w:p>
    <w:p w:rsidR="004218C3" w:rsidRDefault="008818C8" w:rsidP="00EE053F">
      <w:pPr>
        <w:tabs>
          <w:tab w:val="left" w:pos="6750"/>
          <w:tab w:val="right" w:pos="9637"/>
        </w:tabs>
        <w:ind w:left="5529"/>
        <w:outlineLvl w:val="0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4218C3" w:rsidRDefault="008818C8">
      <w:pPr>
        <w:ind w:left="5529"/>
        <w:outlineLvl w:val="0"/>
        <w:rPr>
          <w:sz w:val="28"/>
        </w:rPr>
      </w:pPr>
      <w:r>
        <w:rPr>
          <w:sz w:val="28"/>
        </w:rPr>
        <w:t>к постановлению администрации Жуковского сельсовета</w:t>
      </w:r>
    </w:p>
    <w:p w:rsidR="004218C3" w:rsidRDefault="00EE053F">
      <w:pPr>
        <w:tabs>
          <w:tab w:val="left" w:pos="6720"/>
          <w:tab w:val="right" w:pos="9637"/>
        </w:tabs>
        <w:ind w:left="5529"/>
        <w:outlineLvl w:val="0"/>
        <w:rPr>
          <w:sz w:val="28"/>
        </w:rPr>
      </w:pPr>
      <w:r>
        <w:rPr>
          <w:sz w:val="28"/>
        </w:rPr>
        <w:t>от 18</w:t>
      </w:r>
      <w:r w:rsidR="008818C8">
        <w:rPr>
          <w:sz w:val="28"/>
        </w:rPr>
        <w:t xml:space="preserve">.10.2024 № </w:t>
      </w:r>
      <w:r w:rsidRPr="00EE053F">
        <w:rPr>
          <w:color w:val="000000" w:themeColor="text1"/>
          <w:sz w:val="28"/>
        </w:rPr>
        <w:t>98</w:t>
      </w:r>
    </w:p>
    <w:p w:rsidR="004218C3" w:rsidRDefault="004218C3">
      <w:pPr>
        <w:jc w:val="both"/>
        <w:rPr>
          <w:sz w:val="28"/>
        </w:rPr>
      </w:pPr>
    </w:p>
    <w:p w:rsidR="004218C3" w:rsidRDefault="008818C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Муниципальная программа Жуковского сельсовета </w:t>
      </w:r>
    </w:p>
    <w:p w:rsidR="004218C3" w:rsidRDefault="008818C8">
      <w:pPr>
        <w:jc w:val="center"/>
        <w:outlineLvl w:val="0"/>
        <w:rPr>
          <w:sz w:val="28"/>
        </w:rPr>
      </w:pPr>
      <w:r>
        <w:rPr>
          <w:b/>
          <w:sz w:val="28"/>
        </w:rPr>
        <w:t>«Осуществление переданных полномочий в области культуры   физической культуры, школьного и массового спорта»</w:t>
      </w:r>
    </w:p>
    <w:p w:rsidR="004218C3" w:rsidRDefault="004218C3">
      <w:pPr>
        <w:ind w:firstLine="540"/>
        <w:jc w:val="both"/>
        <w:outlineLvl w:val="0"/>
        <w:rPr>
          <w:sz w:val="28"/>
        </w:rPr>
      </w:pPr>
    </w:p>
    <w:p w:rsidR="004218C3" w:rsidRDefault="008818C8">
      <w:pPr>
        <w:pStyle w:val="ad"/>
        <w:spacing w:after="0" w:line="240" w:lineRule="auto"/>
        <w:ind w:left="1211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 xml:space="preserve">               1. Паспорт муниципальной программы</w:t>
      </w:r>
    </w:p>
    <w:p w:rsidR="004218C3" w:rsidRDefault="004218C3">
      <w:pPr>
        <w:pStyle w:val="ad"/>
        <w:spacing w:after="0" w:line="240" w:lineRule="auto"/>
        <w:ind w:left="0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017"/>
      </w:tblGrid>
      <w:tr w:rsidR="004218C3">
        <w:trPr>
          <w:trHeight w:val="109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C3" w:rsidRDefault="008818C8">
            <w:pPr>
              <w:rPr>
                <w:sz w:val="28"/>
              </w:rPr>
            </w:pPr>
            <w:r>
              <w:rPr>
                <w:sz w:val="28"/>
              </w:rPr>
              <w:t>Наименование муниципальной программы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C3" w:rsidRDefault="008818C8">
            <w:pPr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Муниципальная программа Жуковского сельсовета «Переданные полномочия в области культуры, физической культуры, школьного и массового спорта» (далее – Программа)</w:t>
            </w:r>
          </w:p>
        </w:tc>
      </w:tr>
      <w:tr w:rsidR="004218C3">
        <w:trPr>
          <w:trHeight w:val="109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C3" w:rsidRDefault="008818C8">
            <w:pPr>
              <w:rPr>
                <w:sz w:val="28"/>
              </w:rPr>
            </w:pPr>
            <w:r>
              <w:rPr>
                <w:sz w:val="28"/>
              </w:rPr>
              <w:t>Основание для разработки Программы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C3" w:rsidRDefault="008818C8">
            <w:pPr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Статья 179 Бюджетного кодекса Российской Федерации;</w:t>
            </w:r>
          </w:p>
          <w:p w:rsidR="004218C3" w:rsidRDefault="008818C8">
            <w:pPr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Постановление администрации района от 30.08.2013 № 632 «Об утверждении Порядка принятия решений о разработке муниципальных программ Козульского района, их формировании и реализации».</w:t>
            </w:r>
          </w:p>
        </w:tc>
      </w:tr>
      <w:tr w:rsidR="004218C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C3" w:rsidRDefault="008818C8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Ответственный </w:t>
            </w:r>
          </w:p>
          <w:p w:rsidR="004218C3" w:rsidRDefault="008818C8">
            <w:pPr>
              <w:rPr>
                <w:sz w:val="28"/>
              </w:rPr>
            </w:pPr>
            <w:r>
              <w:rPr>
                <w:sz w:val="28"/>
              </w:rPr>
              <w:t>исполнитель</w:t>
            </w:r>
          </w:p>
          <w:p w:rsidR="004218C3" w:rsidRDefault="008818C8">
            <w:pPr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8C3" w:rsidRDefault="008818C8">
            <w:pPr>
              <w:rPr>
                <w:sz w:val="28"/>
              </w:rPr>
            </w:pPr>
            <w:r>
              <w:rPr>
                <w:sz w:val="28"/>
              </w:rPr>
              <w:t>Администрация Жуковского сельсовета</w:t>
            </w:r>
          </w:p>
        </w:tc>
      </w:tr>
      <w:tr w:rsidR="004218C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C3" w:rsidRDefault="008818C8">
            <w:pPr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Соисполнители Программы           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C3" w:rsidRDefault="008818C8">
            <w:pPr>
              <w:numPr>
                <w:ilvl w:val="0"/>
                <w:numId w:val="2"/>
              </w:numPr>
              <w:tabs>
                <w:tab w:val="left" w:pos="24"/>
              </w:tabs>
              <w:ind w:left="24" w:firstLine="336"/>
              <w:jc w:val="both"/>
              <w:rPr>
                <w:sz w:val="28"/>
              </w:rPr>
            </w:pPr>
            <w:r>
              <w:rPr>
                <w:sz w:val="28"/>
              </w:rPr>
              <w:t>МКУК “Козульский ИМЦ”;</w:t>
            </w:r>
          </w:p>
          <w:p w:rsidR="004218C3" w:rsidRDefault="008818C8">
            <w:pPr>
              <w:numPr>
                <w:ilvl w:val="0"/>
                <w:numId w:val="2"/>
              </w:numPr>
              <w:tabs>
                <w:tab w:val="left" w:pos="24"/>
              </w:tabs>
              <w:ind w:left="24" w:firstLine="3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Отдел по физической культуре и спорту администрации Козульского района; </w:t>
            </w:r>
          </w:p>
          <w:p w:rsidR="004218C3" w:rsidRDefault="008818C8">
            <w:pPr>
              <w:numPr>
                <w:ilvl w:val="0"/>
                <w:numId w:val="2"/>
              </w:numPr>
              <w:tabs>
                <w:tab w:val="left" w:pos="24"/>
              </w:tabs>
              <w:ind w:left="24" w:firstLine="3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Козульского района </w:t>
            </w:r>
          </w:p>
        </w:tc>
      </w:tr>
      <w:tr w:rsidR="004218C3">
        <w:trPr>
          <w:trHeight w:val="143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C3" w:rsidRDefault="008818C8">
            <w:pPr>
              <w:rPr>
                <w:sz w:val="28"/>
              </w:rPr>
            </w:pPr>
            <w:r>
              <w:rPr>
                <w:sz w:val="28"/>
              </w:rPr>
              <w:t xml:space="preserve">Отдельные мероприятия </w:t>
            </w:r>
          </w:p>
          <w:p w:rsidR="004218C3" w:rsidRDefault="008818C8">
            <w:pPr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C3" w:rsidRDefault="008818C8">
            <w:pPr>
              <w:ind w:left="1" w:hanging="1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 «Организация культуры на территории Жуковского </w:t>
            </w:r>
            <w:r>
              <w:rPr>
                <w:sz w:val="28"/>
              </w:rPr>
              <w:t>сельсовета»;</w:t>
            </w:r>
          </w:p>
          <w:p w:rsidR="004218C3" w:rsidRDefault="008818C8">
            <w:pPr>
              <w:tabs>
                <w:tab w:val="left" w:pos="4003"/>
              </w:tabs>
              <w:ind w:left="1" w:hanging="1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 «Организация физической культуры, школьного и массового спорта на территории Жуковского сельсовета»; </w:t>
            </w:r>
          </w:p>
        </w:tc>
      </w:tr>
      <w:tr w:rsidR="004218C3">
        <w:trPr>
          <w:trHeight w:val="104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C3" w:rsidRDefault="008818C8">
            <w:pPr>
              <w:rPr>
                <w:sz w:val="28"/>
              </w:rPr>
            </w:pPr>
            <w:r>
              <w:rPr>
                <w:sz w:val="28"/>
              </w:rPr>
              <w:t>Цель Программы</w:t>
            </w:r>
          </w:p>
          <w:p w:rsidR="004218C3" w:rsidRDefault="004218C3">
            <w:pPr>
              <w:jc w:val="both"/>
              <w:outlineLvl w:val="0"/>
              <w:rPr>
                <w:sz w:val="28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C3" w:rsidRDefault="008818C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качественного предоставления услуг в области культуры, физической культуры, школьного и массового спорта на </w:t>
            </w:r>
            <w:r>
              <w:rPr>
                <w:sz w:val="28"/>
              </w:rPr>
              <w:t>территории Жуковского сельсовета.</w:t>
            </w:r>
          </w:p>
        </w:tc>
      </w:tr>
      <w:tr w:rsidR="004218C3">
        <w:trPr>
          <w:trHeight w:val="3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C3" w:rsidRDefault="008818C8">
            <w:pPr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Задачи Программы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C3" w:rsidRDefault="008818C8">
            <w:pPr>
              <w:jc w:val="both"/>
              <w:rPr>
                <w:sz w:val="28"/>
              </w:rPr>
            </w:pPr>
            <w:r>
              <w:rPr>
                <w:sz w:val="28"/>
              </w:rPr>
              <w:t>1. Создание условий для организации досуга и обеспечения жителей поселения услугами организаций культуры;</w:t>
            </w:r>
          </w:p>
          <w:p w:rsidR="004218C3" w:rsidRDefault="008818C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2. Создание условий и разработка механизма привлечения к занятиям физической культурой и массовым </w:t>
            </w:r>
            <w:r>
              <w:rPr>
                <w:sz w:val="28"/>
              </w:rPr>
              <w:t>спортом всех категорий жителей Жуковского сельсовета в независимости от их возраста, материального или социального положения;</w:t>
            </w:r>
          </w:p>
        </w:tc>
      </w:tr>
      <w:tr w:rsidR="004218C3">
        <w:trPr>
          <w:trHeight w:val="98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18C3" w:rsidRDefault="008818C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Этапы и сроки</w:t>
            </w:r>
          </w:p>
          <w:p w:rsidR="004218C3" w:rsidRDefault="008818C8">
            <w:pPr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реализации Программы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18C3" w:rsidRDefault="008818C8">
            <w:pPr>
              <w:outlineLvl w:val="0"/>
              <w:rPr>
                <w:sz w:val="28"/>
              </w:rPr>
            </w:pPr>
            <w:r>
              <w:rPr>
                <w:sz w:val="28"/>
              </w:rPr>
              <w:t>2025 - 2027 годы</w:t>
            </w:r>
          </w:p>
        </w:tc>
      </w:tr>
    </w:tbl>
    <w:p w:rsidR="004218C3" w:rsidRDefault="004218C3">
      <w:pPr>
        <w:sectPr w:rsidR="004218C3">
          <w:pgSz w:w="11905" w:h="16838"/>
          <w:pgMar w:top="993" w:right="850" w:bottom="851" w:left="1418" w:header="426" w:footer="720" w:gutter="0"/>
          <w:pgNumType w:start="1"/>
          <w:cols w:space="72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017"/>
      </w:tblGrid>
      <w:tr w:rsidR="004218C3">
        <w:trPr>
          <w:trHeight w:val="396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C3" w:rsidRDefault="008818C8">
            <w:pPr>
              <w:rPr>
                <w:sz w:val="28"/>
              </w:rPr>
            </w:pPr>
            <w:r>
              <w:rPr>
                <w:sz w:val="28"/>
              </w:rPr>
              <w:t xml:space="preserve">Целевые показатели и показатели результативности </w:t>
            </w:r>
          </w:p>
          <w:p w:rsidR="004218C3" w:rsidRDefault="008818C8">
            <w:pPr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C3" w:rsidRDefault="008818C8">
            <w:pPr>
              <w:pStyle w:val="ConsPlusCell"/>
              <w:jc w:val="both"/>
              <w:rPr>
                <w:sz w:val="10"/>
              </w:rPr>
            </w:pPr>
            <w:r>
              <w:t>Целевые показатели:</w:t>
            </w:r>
          </w:p>
          <w:p w:rsidR="004218C3" w:rsidRDefault="008818C8">
            <w:pPr>
              <w:jc w:val="both"/>
              <w:rPr>
                <w:sz w:val="28"/>
              </w:rPr>
            </w:pPr>
            <w:r>
              <w:rPr>
                <w:sz w:val="28"/>
              </w:rPr>
              <w:t>- создание условий для организации досуга и обеспечения жителей сельсовета услугами организаций культуры;</w:t>
            </w:r>
          </w:p>
          <w:p w:rsidR="004218C3" w:rsidRDefault="008818C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осуществление пропаганды физической культуры и спорта как важнейшей составляющей здорового образа жизни; </w:t>
            </w:r>
          </w:p>
          <w:p w:rsidR="004218C3" w:rsidRDefault="008818C8">
            <w:pPr>
              <w:jc w:val="both"/>
              <w:rPr>
                <w:sz w:val="28"/>
              </w:rPr>
            </w:pPr>
            <w:r>
              <w:rPr>
                <w:sz w:val="28"/>
              </w:rPr>
              <w:t>- создание у</w:t>
            </w:r>
            <w:r>
              <w:rPr>
                <w:sz w:val="28"/>
              </w:rPr>
              <w:t>словий обеспечения населения услугами жилищно-коммунального хозяйства</w:t>
            </w:r>
          </w:p>
          <w:p w:rsidR="004218C3" w:rsidRDefault="004218C3">
            <w:pPr>
              <w:pStyle w:val="ConsPlusCell"/>
              <w:ind w:firstLine="317"/>
              <w:jc w:val="both"/>
            </w:pPr>
          </w:p>
          <w:p w:rsidR="004218C3" w:rsidRDefault="008818C8">
            <w:pPr>
              <w:pStyle w:val="ConsPlusCell"/>
              <w:jc w:val="both"/>
            </w:pPr>
            <w:r>
              <w:t>Показатели результативности:</w:t>
            </w:r>
          </w:p>
          <w:p w:rsidR="004218C3" w:rsidRDefault="008818C8">
            <w:pPr>
              <w:pStyle w:val="31"/>
              <w:ind w:firstLine="0"/>
            </w:pPr>
            <w:r>
              <w:t>- доля жителей, охваченными услугами культуры не менее 49,0% ежегодно;</w:t>
            </w:r>
          </w:p>
          <w:p w:rsidR="004218C3" w:rsidRDefault="008818C8">
            <w:pPr>
              <w:pStyle w:val="31"/>
              <w:ind w:firstLine="0"/>
            </w:pPr>
            <w:r>
              <w:t>- доля жителей, пользующихся услугами физкультурно-спортивных клубов и секций не мене</w:t>
            </w:r>
            <w:r>
              <w:t>е 10,0% ежегодно.</w:t>
            </w:r>
          </w:p>
        </w:tc>
      </w:tr>
      <w:tr w:rsidR="004218C3">
        <w:trPr>
          <w:trHeight w:val="96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C3" w:rsidRDefault="008818C8">
            <w:pPr>
              <w:rPr>
                <w:sz w:val="28"/>
              </w:rPr>
            </w:pPr>
            <w:r>
              <w:rPr>
                <w:sz w:val="28"/>
              </w:rPr>
              <w:t>Ресурсное обеспечение Программы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C3" w:rsidRDefault="008818C8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Объем финансирования Программы составит 3103,8 тыс. рублей за счет средств местного бюджета, в том числе на содержание культуры:</w:t>
            </w:r>
          </w:p>
          <w:p w:rsidR="004218C3" w:rsidRDefault="008818C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2025 году – 1327,2 тыс. рублей;</w:t>
            </w:r>
          </w:p>
          <w:p w:rsidR="004218C3" w:rsidRDefault="008818C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2026 году –1327,2тыс. рублей </w:t>
            </w:r>
          </w:p>
          <w:p w:rsidR="004218C3" w:rsidRDefault="008818C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2027 </w:t>
            </w:r>
            <w:r>
              <w:rPr>
                <w:sz w:val="28"/>
              </w:rPr>
              <w:t>году - 0,00 тыс.рублей</w:t>
            </w:r>
          </w:p>
          <w:p w:rsidR="004218C3" w:rsidRDefault="008818C8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 содержание физической культуры и спорта:</w:t>
            </w:r>
          </w:p>
          <w:p w:rsidR="004218C3" w:rsidRDefault="008818C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2025 году – 224,7 тыс. рублей;</w:t>
            </w:r>
          </w:p>
          <w:p w:rsidR="004218C3" w:rsidRDefault="008818C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2026 году –224,7 тыс. рублей</w:t>
            </w:r>
          </w:p>
          <w:p w:rsidR="004218C3" w:rsidRDefault="008818C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2027 году - 0,00 тыс.рублей</w:t>
            </w:r>
          </w:p>
        </w:tc>
      </w:tr>
      <w:tr w:rsidR="004218C3">
        <w:trPr>
          <w:trHeight w:val="96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C3" w:rsidRDefault="008818C8">
            <w:pPr>
              <w:rPr>
                <w:sz w:val="28"/>
              </w:rPr>
            </w:pPr>
            <w:r>
              <w:rPr>
                <w:sz w:val="28"/>
              </w:rPr>
              <w:t>Система организации контроля за исполнением Программы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C3" w:rsidRDefault="008818C8">
            <w:pPr>
              <w:rPr>
                <w:sz w:val="28"/>
              </w:rPr>
            </w:pPr>
            <w:r>
              <w:rPr>
                <w:sz w:val="28"/>
              </w:rPr>
              <w:t>Администрация Жуковского сельсовета;</w:t>
            </w:r>
          </w:p>
          <w:p w:rsidR="004218C3" w:rsidRDefault="008818C8">
            <w:pPr>
              <w:rPr>
                <w:sz w:val="28"/>
              </w:rPr>
            </w:pPr>
            <w:r>
              <w:rPr>
                <w:sz w:val="28"/>
              </w:rPr>
              <w:t>Фин</w:t>
            </w:r>
            <w:r>
              <w:rPr>
                <w:sz w:val="28"/>
              </w:rPr>
              <w:t>ансовое управление администрации Козульского района.</w:t>
            </w:r>
          </w:p>
        </w:tc>
      </w:tr>
    </w:tbl>
    <w:p w:rsidR="004218C3" w:rsidRDefault="004218C3">
      <w:pPr>
        <w:rPr>
          <w:sz w:val="28"/>
        </w:rPr>
      </w:pPr>
    </w:p>
    <w:p w:rsidR="004218C3" w:rsidRDefault="008818C8">
      <w:pPr>
        <w:ind w:firstLine="660"/>
        <w:jc w:val="center"/>
        <w:rPr>
          <w:caps/>
          <w:sz w:val="28"/>
        </w:rPr>
      </w:pPr>
      <w:r>
        <w:rPr>
          <w:caps/>
          <w:sz w:val="28"/>
        </w:rPr>
        <w:t>2. Содержание проблемы и обоснование необходимости её решения программными методами</w:t>
      </w:r>
    </w:p>
    <w:p w:rsidR="004218C3" w:rsidRDefault="004218C3">
      <w:pPr>
        <w:ind w:firstLine="660"/>
        <w:jc w:val="both"/>
        <w:rPr>
          <w:sz w:val="28"/>
        </w:rPr>
      </w:pPr>
    </w:p>
    <w:p w:rsidR="004218C3" w:rsidRDefault="008818C8">
      <w:pPr>
        <w:ind w:firstLine="660"/>
        <w:jc w:val="both"/>
        <w:rPr>
          <w:sz w:val="28"/>
        </w:rPr>
      </w:pPr>
      <w:r>
        <w:rPr>
          <w:sz w:val="28"/>
        </w:rPr>
        <w:t xml:space="preserve">Главной задачей государственной политики является создание условий обеспечения населения услугами </w:t>
      </w:r>
      <w:r>
        <w:rPr>
          <w:sz w:val="28"/>
        </w:rPr>
        <w:t>жилищно-коммунального хозяйства, условий для роста благосостояния населения Российской Федерации, обеспечения социальной стабильности. Создание базы для сохранения и улучшения физического и духовного здоровья граждан в значительной степени способствует реш</w:t>
      </w:r>
      <w:r>
        <w:rPr>
          <w:sz w:val="28"/>
        </w:rPr>
        <w:t>ению этой задачи.</w:t>
      </w:r>
    </w:p>
    <w:p w:rsidR="004218C3" w:rsidRDefault="008818C8">
      <w:pPr>
        <w:ind w:firstLine="660"/>
        <w:jc w:val="both"/>
        <w:rPr>
          <w:sz w:val="28"/>
        </w:rPr>
      </w:pPr>
      <w:r>
        <w:rPr>
          <w:sz w:val="28"/>
        </w:rPr>
        <w:t xml:space="preserve">На территории Жуковского сельсовета действует Муниципальное бюджетное учреждение «Жуковская ЦКС». </w:t>
      </w:r>
    </w:p>
    <w:p w:rsidR="004218C3" w:rsidRDefault="008818C8">
      <w:pPr>
        <w:ind w:firstLine="660"/>
        <w:jc w:val="both"/>
        <w:rPr>
          <w:sz w:val="28"/>
        </w:rPr>
      </w:pPr>
      <w:r>
        <w:rPr>
          <w:sz w:val="28"/>
        </w:rPr>
        <w:lastRenderedPageBreak/>
        <w:t>Работа сельского Дома культуры строится на комплексном подходе в организации культурно - просветительской работы с учетом всех категорий жи</w:t>
      </w:r>
      <w:r>
        <w:rPr>
          <w:sz w:val="28"/>
        </w:rPr>
        <w:t>телей, их интересов и духовных запросов. В Доме культуры традиционно проводятся вечера отдыха, встречи с интересными людьми, творческие вечера, дискотеки для молодежи и т.д. Работают кружки по различным направлениям.</w:t>
      </w:r>
    </w:p>
    <w:p w:rsidR="004218C3" w:rsidRDefault="008818C8">
      <w:pPr>
        <w:ind w:firstLine="660"/>
        <w:jc w:val="both"/>
        <w:rPr>
          <w:sz w:val="28"/>
        </w:rPr>
      </w:pPr>
      <w:r>
        <w:rPr>
          <w:sz w:val="28"/>
        </w:rPr>
        <w:t>Культурно - досуговые подразделения Мун</w:t>
      </w:r>
      <w:r>
        <w:rPr>
          <w:sz w:val="28"/>
        </w:rPr>
        <w:t xml:space="preserve">иципального бюджетного учреждения «Жуковская ЦКС» выполняют значительную социальную функцию. Они участвуют в организации досуга детей, молодежи, пенсионеров, других социально незащищенных слоев населения. </w:t>
      </w:r>
    </w:p>
    <w:p w:rsidR="004218C3" w:rsidRDefault="008818C8">
      <w:pPr>
        <w:ind w:firstLine="660"/>
        <w:jc w:val="both"/>
        <w:rPr>
          <w:sz w:val="28"/>
        </w:rPr>
      </w:pPr>
      <w:r>
        <w:rPr>
          <w:sz w:val="28"/>
        </w:rPr>
        <w:t>Вместе с тем материально- техническая база сельско</w:t>
      </w:r>
      <w:r>
        <w:rPr>
          <w:sz w:val="28"/>
        </w:rPr>
        <w:t>го Дома культуры находится в плачевном состоянии. В «Жуковской ЦКС» необходимо провести частичную реконструкцию помещений, отремонтировать электропроводку, отремонтировать фасады, крыши. Звуковая и осветительная аппаратура устарела морально и физически. Ус</w:t>
      </w:r>
      <w:r>
        <w:rPr>
          <w:sz w:val="28"/>
        </w:rPr>
        <w:t>таревшая материально-техническая база не позволяет должным образом развить систему платных дополнительных услуг.</w:t>
      </w:r>
    </w:p>
    <w:p w:rsidR="004218C3" w:rsidRDefault="008818C8">
      <w:pPr>
        <w:ind w:firstLine="660"/>
        <w:jc w:val="both"/>
        <w:rPr>
          <w:sz w:val="28"/>
        </w:rPr>
      </w:pPr>
      <w:r>
        <w:rPr>
          <w:sz w:val="28"/>
        </w:rPr>
        <w:t xml:space="preserve">Проведение программных мероприятий «Организация культуры на территории Жуковского сельсовета» позволит обеспечить сохранение культуры на селе, </w:t>
      </w:r>
      <w:r>
        <w:rPr>
          <w:sz w:val="28"/>
        </w:rPr>
        <w:t>создаст условия для сохранения окружающей культурно-исторической среды, позволит способствовать развитию творческого потенциала детей, молодежи.</w:t>
      </w:r>
    </w:p>
    <w:p w:rsidR="004218C3" w:rsidRDefault="008818C8">
      <w:pPr>
        <w:ind w:firstLine="660"/>
        <w:jc w:val="both"/>
        <w:rPr>
          <w:sz w:val="28"/>
        </w:rPr>
      </w:pPr>
      <w:r>
        <w:rPr>
          <w:sz w:val="28"/>
        </w:rPr>
        <w:t>Существенным фактором, определяющим состояние здоровья населения, является поддержание физической активности ка</w:t>
      </w:r>
      <w:r>
        <w:rPr>
          <w:sz w:val="28"/>
        </w:rPr>
        <w:t>ждого гражданина.</w:t>
      </w:r>
    </w:p>
    <w:p w:rsidR="004218C3" w:rsidRDefault="008818C8">
      <w:pPr>
        <w:ind w:firstLine="660"/>
        <w:jc w:val="both"/>
        <w:rPr>
          <w:sz w:val="28"/>
        </w:rPr>
      </w:pPr>
      <w:r>
        <w:rPr>
          <w:sz w:val="28"/>
        </w:rPr>
        <w:t>Физическая культура и спорт являются универсальным средством для решения указанной задачи и неотъемлемой частью современного образа жизни, социального и культурно-нравственного развития общества.</w:t>
      </w:r>
    </w:p>
    <w:p w:rsidR="004218C3" w:rsidRDefault="008818C8">
      <w:pPr>
        <w:ind w:firstLine="660"/>
        <w:jc w:val="both"/>
        <w:rPr>
          <w:sz w:val="28"/>
        </w:rPr>
      </w:pPr>
      <w:r>
        <w:rPr>
          <w:sz w:val="28"/>
        </w:rPr>
        <w:t>В последнее время возросла необходимость р</w:t>
      </w:r>
      <w:r>
        <w:rPr>
          <w:sz w:val="28"/>
        </w:rPr>
        <w:t>ешения проблем обеспечения массовости спорта, пропаганда занятий физической культурой и спортом, как составляющей части здорового образа жизни.</w:t>
      </w:r>
    </w:p>
    <w:p w:rsidR="004218C3" w:rsidRDefault="008818C8">
      <w:pPr>
        <w:ind w:firstLine="660"/>
        <w:jc w:val="both"/>
        <w:rPr>
          <w:sz w:val="28"/>
        </w:rPr>
      </w:pPr>
      <w:r>
        <w:rPr>
          <w:sz w:val="28"/>
        </w:rPr>
        <w:t>В настоящее время имеется ряд проблем, сдерживающих развитие на территории сельсовета такой важной сферы как физ</w:t>
      </w:r>
      <w:r>
        <w:rPr>
          <w:sz w:val="28"/>
        </w:rPr>
        <w:t>ическая культура и спорт:</w:t>
      </w:r>
    </w:p>
    <w:p w:rsidR="004218C3" w:rsidRDefault="008818C8">
      <w:pPr>
        <w:ind w:firstLine="660"/>
        <w:jc w:val="both"/>
        <w:rPr>
          <w:sz w:val="28"/>
        </w:rPr>
      </w:pPr>
      <w:r>
        <w:rPr>
          <w:sz w:val="28"/>
        </w:rPr>
        <w:t>- недостаточный уровень обеспеченности населения спортивным и инвентарем по месту жительства;</w:t>
      </w:r>
    </w:p>
    <w:p w:rsidR="004218C3" w:rsidRDefault="008818C8">
      <w:pPr>
        <w:ind w:firstLine="660"/>
        <w:jc w:val="both"/>
        <w:rPr>
          <w:sz w:val="28"/>
        </w:rPr>
      </w:pPr>
      <w:r>
        <w:rPr>
          <w:sz w:val="28"/>
        </w:rPr>
        <w:t>- недостаточная на муниципальном уровне пропаганда занятий физической культурой и спортом как составляющей здорового образа жизни;</w:t>
      </w:r>
    </w:p>
    <w:p w:rsidR="004218C3" w:rsidRDefault="008818C8">
      <w:pPr>
        <w:ind w:firstLine="660"/>
        <w:jc w:val="both"/>
        <w:rPr>
          <w:sz w:val="28"/>
        </w:rPr>
      </w:pPr>
      <w:r>
        <w:rPr>
          <w:sz w:val="28"/>
        </w:rPr>
        <w:t>- низ</w:t>
      </w:r>
      <w:r>
        <w:rPr>
          <w:sz w:val="28"/>
        </w:rPr>
        <w:t>кий уровень вовлеченности населения в занятия физической культурой и спортом.</w:t>
      </w:r>
    </w:p>
    <w:p w:rsidR="004218C3" w:rsidRDefault="008818C8">
      <w:pPr>
        <w:ind w:firstLine="660"/>
        <w:jc w:val="both"/>
        <w:rPr>
          <w:sz w:val="28"/>
        </w:rPr>
      </w:pPr>
      <w:r>
        <w:rPr>
          <w:sz w:val="28"/>
        </w:rPr>
        <w:t>В настоящее время актуальность проблемы оздоровления детей, подростков и молодежи не вызывает сомнения. В сложившейся ситуации необходимо разработать систему мер, направленную на</w:t>
      </w:r>
      <w:r>
        <w:rPr>
          <w:sz w:val="28"/>
        </w:rPr>
        <w:t xml:space="preserve"> сохранение и укрепления здоровья населения.</w:t>
      </w:r>
    </w:p>
    <w:p w:rsidR="004218C3" w:rsidRDefault="008818C8">
      <w:pPr>
        <w:ind w:firstLine="660"/>
        <w:jc w:val="both"/>
        <w:rPr>
          <w:sz w:val="28"/>
        </w:rPr>
      </w:pPr>
      <w:r>
        <w:rPr>
          <w:sz w:val="28"/>
        </w:rPr>
        <w:t>Решить задачи, поставленные в Программе, невозможно, если не будет решена проблема с кадрами в сфере физической культуры и спорта. Во всем мире количественную кадровую составляющую решают за счет развития волонт</w:t>
      </w:r>
      <w:r>
        <w:rPr>
          <w:sz w:val="28"/>
        </w:rPr>
        <w:t xml:space="preserve">ерского движения, которое активно участвует в физическом воспитании подрастающего поколения, в организации физкультурно-спортивной работы по </w:t>
      </w:r>
      <w:r>
        <w:rPr>
          <w:sz w:val="28"/>
        </w:rPr>
        <w:lastRenderedPageBreak/>
        <w:t>месту жительства населения. Необходимо шире освещать через средства массовой информации физкультурно-спортивные мер</w:t>
      </w:r>
      <w:r>
        <w:rPr>
          <w:sz w:val="28"/>
        </w:rPr>
        <w:t>оприятия.</w:t>
      </w:r>
    </w:p>
    <w:p w:rsidR="004218C3" w:rsidRDefault="008818C8">
      <w:pPr>
        <w:tabs>
          <w:tab w:val="left" w:pos="4003"/>
        </w:tabs>
        <w:ind w:firstLine="660"/>
        <w:jc w:val="both"/>
        <w:rPr>
          <w:sz w:val="32"/>
        </w:rPr>
      </w:pPr>
      <w:r>
        <w:rPr>
          <w:sz w:val="28"/>
        </w:rPr>
        <w:t xml:space="preserve">Проведение программных мероприятий «Организация физической культуры, школьного и массового спорта на территории Жуковского сельсовета» позволит обеспечить комплексное решение проблем, связанных с развитием физической культуры и спорта на </w:t>
      </w:r>
      <w:r>
        <w:rPr>
          <w:sz w:val="28"/>
        </w:rPr>
        <w:t>территории Жуковского сельсовета, стимулирование деятельности, направленной на пропаганду занятий физической культурой и спортом, а также здорового образа жизни среди различных категорий граждан.</w:t>
      </w:r>
    </w:p>
    <w:p w:rsidR="004218C3" w:rsidRDefault="008818C8">
      <w:pPr>
        <w:pStyle w:val="ConsPlusNormal"/>
        <w:widowControl/>
        <w:ind w:firstLine="6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4218C3" w:rsidRDefault="008818C8">
      <w:pPr>
        <w:pStyle w:val="ad"/>
        <w:tabs>
          <w:tab w:val="left" w:pos="426"/>
        </w:tabs>
        <w:spacing w:after="0" w:line="240" w:lineRule="auto"/>
        <w:ind w:left="0" w:firstLine="660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>3. Основные цели и задачи, сроки и этапы реализации, целев</w:t>
      </w:r>
      <w:r>
        <w:rPr>
          <w:rFonts w:ascii="Times New Roman" w:hAnsi="Times New Roman"/>
          <w:caps/>
          <w:sz w:val="28"/>
        </w:rPr>
        <w:t>ые индикаторы и показатели программы</w:t>
      </w:r>
    </w:p>
    <w:p w:rsidR="004218C3" w:rsidRDefault="004218C3">
      <w:pPr>
        <w:pStyle w:val="ad"/>
        <w:tabs>
          <w:tab w:val="left" w:pos="426"/>
        </w:tabs>
        <w:spacing w:after="0" w:line="240" w:lineRule="auto"/>
        <w:ind w:left="0" w:firstLine="660"/>
        <w:jc w:val="center"/>
        <w:rPr>
          <w:rFonts w:ascii="Times New Roman" w:hAnsi="Times New Roman"/>
          <w:sz w:val="28"/>
        </w:rPr>
      </w:pPr>
    </w:p>
    <w:p w:rsidR="004218C3" w:rsidRDefault="008818C8">
      <w:pPr>
        <w:ind w:firstLine="660"/>
        <w:jc w:val="both"/>
        <w:rPr>
          <w:sz w:val="28"/>
        </w:rPr>
      </w:pPr>
      <w:r>
        <w:rPr>
          <w:sz w:val="28"/>
        </w:rPr>
        <w:t>Основной целью Программы является:</w:t>
      </w:r>
    </w:p>
    <w:p w:rsidR="004218C3" w:rsidRDefault="008818C8">
      <w:pPr>
        <w:ind w:firstLine="660"/>
        <w:jc w:val="both"/>
        <w:rPr>
          <w:sz w:val="28"/>
        </w:rPr>
      </w:pPr>
      <w:r>
        <w:rPr>
          <w:sz w:val="28"/>
        </w:rPr>
        <w:t>- обеспечение качественного предоставления услуг в области культуры, физической культуры, школьного и массового спорта на территории Жуковского сельсовета.</w:t>
      </w:r>
    </w:p>
    <w:p w:rsidR="004218C3" w:rsidRDefault="008818C8">
      <w:pPr>
        <w:ind w:firstLine="660"/>
        <w:jc w:val="both"/>
        <w:rPr>
          <w:sz w:val="28"/>
        </w:rPr>
      </w:pPr>
      <w:r>
        <w:rPr>
          <w:sz w:val="28"/>
        </w:rPr>
        <w:t>Для достижения поставленной</w:t>
      </w:r>
      <w:r>
        <w:rPr>
          <w:sz w:val="28"/>
        </w:rPr>
        <w:t xml:space="preserve"> цели необходимо выполнение комплекса задач:</w:t>
      </w:r>
    </w:p>
    <w:p w:rsidR="004218C3" w:rsidRDefault="008818C8">
      <w:pPr>
        <w:ind w:firstLine="660"/>
        <w:jc w:val="both"/>
        <w:rPr>
          <w:sz w:val="28"/>
        </w:rPr>
      </w:pPr>
      <w:r>
        <w:rPr>
          <w:sz w:val="28"/>
        </w:rPr>
        <w:t>- создание условий для организации досуга и обеспечения жителей поселения услугами организаций культуры;</w:t>
      </w:r>
    </w:p>
    <w:p w:rsidR="004218C3" w:rsidRDefault="008818C8">
      <w:pPr>
        <w:ind w:firstLine="660"/>
        <w:jc w:val="both"/>
        <w:rPr>
          <w:sz w:val="28"/>
        </w:rPr>
      </w:pPr>
      <w:r>
        <w:rPr>
          <w:sz w:val="28"/>
        </w:rPr>
        <w:t>- создание условий и разработка механизма привлечения к занятиям физической культурой и массовым спортом в</w:t>
      </w:r>
      <w:r>
        <w:rPr>
          <w:sz w:val="28"/>
        </w:rPr>
        <w:t>сех категорий жителей Жуковского сельсовета в независимости от их возраста, материального или социального положения;</w:t>
      </w:r>
    </w:p>
    <w:p w:rsidR="004218C3" w:rsidRDefault="008818C8">
      <w:pPr>
        <w:pStyle w:val="310"/>
        <w:ind w:right="-83" w:firstLine="660"/>
      </w:pPr>
      <w:r>
        <w:t xml:space="preserve">Оценить достижение цели и задач Программы позволят целевые показатели и показатели результативности, представленные в приложение № 1 к </w:t>
      </w:r>
      <w:r>
        <w:t>Программе, а именно:</w:t>
      </w:r>
    </w:p>
    <w:p w:rsidR="004218C3" w:rsidRDefault="008818C8">
      <w:pPr>
        <w:pStyle w:val="ConsPlusCell"/>
        <w:ind w:firstLine="660"/>
        <w:jc w:val="both"/>
      </w:pPr>
      <w:r>
        <w:t>Целевые показатели:</w:t>
      </w:r>
    </w:p>
    <w:p w:rsidR="004218C3" w:rsidRDefault="008818C8">
      <w:pPr>
        <w:ind w:firstLine="660"/>
        <w:jc w:val="both"/>
        <w:rPr>
          <w:sz w:val="28"/>
        </w:rPr>
      </w:pPr>
      <w:r>
        <w:rPr>
          <w:sz w:val="28"/>
        </w:rPr>
        <w:t>- создание условий для организации досуга и обеспечения жителей сельсовета услугами организаций культуры;</w:t>
      </w:r>
    </w:p>
    <w:p w:rsidR="004218C3" w:rsidRDefault="008818C8">
      <w:pPr>
        <w:ind w:firstLine="660"/>
        <w:jc w:val="both"/>
        <w:rPr>
          <w:sz w:val="28"/>
        </w:rPr>
      </w:pPr>
      <w:r>
        <w:rPr>
          <w:sz w:val="28"/>
        </w:rPr>
        <w:t>- осуществление пропаганды физической культуры и спорта как важнейшей составляющей здорового образа;</w:t>
      </w:r>
    </w:p>
    <w:p w:rsidR="004218C3" w:rsidRDefault="008818C8">
      <w:pPr>
        <w:pStyle w:val="ConsPlusCell"/>
        <w:ind w:firstLine="660"/>
        <w:jc w:val="both"/>
      </w:pPr>
      <w:r>
        <w:t>Показате</w:t>
      </w:r>
      <w:r>
        <w:t>ли результативности:</w:t>
      </w:r>
    </w:p>
    <w:p w:rsidR="004218C3" w:rsidRDefault="008818C8">
      <w:pPr>
        <w:pStyle w:val="31"/>
        <w:ind w:firstLine="660"/>
      </w:pPr>
      <w:r>
        <w:t>- доля жителей, охваченными услугами культуры не менее 49,2% ежегодно;</w:t>
      </w:r>
    </w:p>
    <w:p w:rsidR="004218C3" w:rsidRDefault="008818C8">
      <w:pPr>
        <w:pStyle w:val="ConsPlusCell"/>
        <w:ind w:firstLine="660"/>
        <w:jc w:val="both"/>
      </w:pPr>
      <w:r>
        <w:t>- доля жителей, пользующихся услугами физкультурно-спортивных клубов и секций не менее 10,3% ежегодно.</w:t>
      </w:r>
    </w:p>
    <w:p w:rsidR="004218C3" w:rsidRDefault="008818C8">
      <w:pPr>
        <w:ind w:firstLine="660"/>
        <w:jc w:val="both"/>
        <w:rPr>
          <w:sz w:val="28"/>
        </w:rPr>
      </w:pPr>
      <w:r>
        <w:rPr>
          <w:sz w:val="28"/>
        </w:rPr>
        <w:t>Сроки реализации программы – 2025 - 2027 годы.</w:t>
      </w:r>
    </w:p>
    <w:p w:rsidR="004218C3" w:rsidRDefault="004218C3">
      <w:pPr>
        <w:ind w:firstLine="660"/>
        <w:jc w:val="both"/>
        <w:rPr>
          <w:sz w:val="28"/>
        </w:rPr>
      </w:pPr>
    </w:p>
    <w:p w:rsidR="004218C3" w:rsidRDefault="008818C8">
      <w:pPr>
        <w:pStyle w:val="ad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 xml:space="preserve">4. Механизм </w:t>
      </w:r>
      <w:r>
        <w:rPr>
          <w:rFonts w:ascii="Times New Roman" w:hAnsi="Times New Roman"/>
          <w:caps/>
          <w:sz w:val="28"/>
        </w:rPr>
        <w:t>реализации мероприятий Программы</w:t>
      </w:r>
    </w:p>
    <w:p w:rsidR="004218C3" w:rsidRDefault="004218C3">
      <w:pPr>
        <w:tabs>
          <w:tab w:val="left" w:pos="284"/>
        </w:tabs>
        <w:ind w:firstLine="660"/>
        <w:jc w:val="center"/>
        <w:rPr>
          <w:sz w:val="28"/>
        </w:rPr>
      </w:pPr>
    </w:p>
    <w:p w:rsidR="004218C3" w:rsidRDefault="008818C8">
      <w:pPr>
        <w:ind w:firstLine="660"/>
        <w:jc w:val="both"/>
        <w:rPr>
          <w:sz w:val="28"/>
        </w:rPr>
      </w:pPr>
      <w:r>
        <w:rPr>
          <w:sz w:val="28"/>
        </w:rPr>
        <w:t>Решение задач Программы достигается реализацией отдельных мероприятий программы.</w:t>
      </w:r>
    </w:p>
    <w:p w:rsidR="004218C3" w:rsidRDefault="008818C8">
      <w:pPr>
        <w:ind w:firstLine="660"/>
        <w:jc w:val="both"/>
        <w:rPr>
          <w:sz w:val="28"/>
        </w:rPr>
      </w:pPr>
      <w:r>
        <w:rPr>
          <w:sz w:val="28"/>
        </w:rPr>
        <w:t>Главным распорядителем бюджетных средств на реализацию мероприятий Программы является</w:t>
      </w:r>
      <w:r>
        <w:t xml:space="preserve"> </w:t>
      </w:r>
      <w:r>
        <w:rPr>
          <w:sz w:val="28"/>
        </w:rPr>
        <w:t xml:space="preserve">администрация Жуковского сельсовета. </w:t>
      </w:r>
    </w:p>
    <w:p w:rsidR="004218C3" w:rsidRDefault="008818C8">
      <w:pPr>
        <w:pStyle w:val="ConsPlusCell"/>
        <w:ind w:firstLine="660"/>
        <w:jc w:val="both"/>
      </w:pPr>
      <w:r>
        <w:lastRenderedPageBreak/>
        <w:t xml:space="preserve">Непосредственный </w:t>
      </w:r>
      <w:r>
        <w:t>контроль за ходом реализации мероприятий Программы осуществляет финансовое управление администрации Козульского района.</w:t>
      </w:r>
    </w:p>
    <w:p w:rsidR="004218C3" w:rsidRDefault="008818C8">
      <w:pPr>
        <w:pStyle w:val="ConsPlusCell"/>
        <w:ind w:firstLine="660"/>
        <w:jc w:val="both"/>
      </w:pPr>
      <w:r>
        <w:t>Подготовка ежеквартальных и годовых отчетов осуществляется в соответствии с постановлением администрации Козульского района от 30.08.201</w:t>
      </w:r>
      <w:r>
        <w:t>3 № 632 «Об утверждении Порядка принятия решений о разработке муниципальных программ Козульского района, их формировании и реализации».</w:t>
      </w:r>
    </w:p>
    <w:p w:rsidR="004218C3" w:rsidRDefault="004218C3">
      <w:pPr>
        <w:pStyle w:val="ConsPlusCell"/>
        <w:ind w:firstLine="660"/>
        <w:jc w:val="both"/>
      </w:pPr>
    </w:p>
    <w:p w:rsidR="004218C3" w:rsidRDefault="008818C8">
      <w:pPr>
        <w:pStyle w:val="ad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>5. Перечень мероприятий с указанием сроков их реализации и ожидаемых результатов</w:t>
      </w:r>
    </w:p>
    <w:p w:rsidR="004218C3" w:rsidRDefault="004218C3">
      <w:pPr>
        <w:pStyle w:val="ad"/>
        <w:tabs>
          <w:tab w:val="left" w:pos="284"/>
        </w:tabs>
        <w:spacing w:after="0" w:line="240" w:lineRule="auto"/>
        <w:ind w:left="0" w:firstLine="660"/>
        <w:rPr>
          <w:rFonts w:ascii="Times New Roman" w:hAnsi="Times New Roman"/>
          <w:sz w:val="28"/>
        </w:rPr>
      </w:pPr>
    </w:p>
    <w:p w:rsidR="004218C3" w:rsidRDefault="008818C8">
      <w:pPr>
        <w:pStyle w:val="ad"/>
        <w:tabs>
          <w:tab w:val="left" w:pos="284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достижения цели и задач Программы</w:t>
      </w:r>
      <w:r>
        <w:rPr>
          <w:rFonts w:ascii="Times New Roman" w:hAnsi="Times New Roman"/>
          <w:sz w:val="28"/>
        </w:rPr>
        <w:t>, направленных на осуществление переданных полномочий в области культуры, физической культуры и спорта в программу включены следующие мероприятия:</w:t>
      </w:r>
    </w:p>
    <w:p w:rsidR="004218C3" w:rsidRDefault="008818C8">
      <w:pPr>
        <w:ind w:firstLine="660"/>
        <w:jc w:val="both"/>
        <w:rPr>
          <w:sz w:val="28"/>
        </w:rPr>
      </w:pPr>
      <w:r>
        <w:rPr>
          <w:sz w:val="28"/>
        </w:rPr>
        <w:t>1. «Организация культуры на территории Жуковского сельсовета»;</w:t>
      </w:r>
    </w:p>
    <w:p w:rsidR="004218C3" w:rsidRDefault="008818C8">
      <w:pPr>
        <w:tabs>
          <w:tab w:val="left" w:pos="4003"/>
        </w:tabs>
        <w:ind w:firstLine="660"/>
        <w:jc w:val="both"/>
        <w:rPr>
          <w:sz w:val="28"/>
        </w:rPr>
      </w:pPr>
      <w:r>
        <w:rPr>
          <w:sz w:val="28"/>
        </w:rPr>
        <w:t>2. «Организация физической культуры, школьного</w:t>
      </w:r>
      <w:r>
        <w:rPr>
          <w:sz w:val="28"/>
        </w:rPr>
        <w:t xml:space="preserve"> и массового спорта на территории Жуковского сельсовета (молодёжная политика и оздоровление детей)»;</w:t>
      </w:r>
    </w:p>
    <w:p w:rsidR="004218C3" w:rsidRDefault="008818C8">
      <w:pPr>
        <w:ind w:firstLine="660"/>
        <w:jc w:val="both"/>
        <w:outlineLvl w:val="0"/>
        <w:rPr>
          <w:sz w:val="28"/>
        </w:rPr>
      </w:pPr>
      <w:r>
        <w:rPr>
          <w:sz w:val="28"/>
        </w:rPr>
        <w:t>Срок реализации программных мероприятий: 2025 - 2027 годы.</w:t>
      </w:r>
    </w:p>
    <w:p w:rsidR="004218C3" w:rsidRDefault="008818C8">
      <w:pPr>
        <w:ind w:firstLine="660"/>
        <w:jc w:val="both"/>
        <w:rPr>
          <w:sz w:val="28"/>
        </w:rPr>
      </w:pPr>
      <w:r>
        <w:rPr>
          <w:sz w:val="28"/>
        </w:rPr>
        <w:t>Реализация мероприятия «Организация культуры на территории Жуковского сельсовета» позволит дости</w:t>
      </w:r>
      <w:r>
        <w:rPr>
          <w:sz w:val="28"/>
        </w:rPr>
        <w:t>чь в 2025 - 2027 годах следующих результатов:</w:t>
      </w:r>
    </w:p>
    <w:p w:rsidR="004218C3" w:rsidRDefault="008818C8">
      <w:pPr>
        <w:ind w:firstLine="660"/>
        <w:jc w:val="both"/>
        <w:rPr>
          <w:sz w:val="28"/>
        </w:rPr>
      </w:pPr>
      <w:r>
        <w:rPr>
          <w:sz w:val="28"/>
        </w:rPr>
        <w:t>- повысить качество предоставления услуг населению в сфере культуры;</w:t>
      </w:r>
    </w:p>
    <w:p w:rsidR="004218C3" w:rsidRDefault="008818C8">
      <w:pPr>
        <w:ind w:firstLine="660"/>
        <w:jc w:val="both"/>
        <w:rPr>
          <w:sz w:val="28"/>
        </w:rPr>
      </w:pPr>
      <w:r>
        <w:rPr>
          <w:sz w:val="28"/>
        </w:rPr>
        <w:t>- увеличить участие населения в культурной жизни сельского поселения.</w:t>
      </w:r>
    </w:p>
    <w:p w:rsidR="004218C3" w:rsidRDefault="008818C8">
      <w:pPr>
        <w:tabs>
          <w:tab w:val="left" w:pos="4003"/>
        </w:tabs>
        <w:ind w:firstLine="660"/>
        <w:jc w:val="both"/>
        <w:rPr>
          <w:sz w:val="28"/>
        </w:rPr>
      </w:pPr>
      <w:r>
        <w:rPr>
          <w:sz w:val="28"/>
        </w:rPr>
        <w:t xml:space="preserve">Реализация мероприятия «Организация физической культуры, школьного и </w:t>
      </w:r>
      <w:r>
        <w:rPr>
          <w:sz w:val="28"/>
        </w:rPr>
        <w:t>массового спорта на территории Жуковского сельсовета (молодёжная политика и оздоровление детей)» позволит:</w:t>
      </w:r>
    </w:p>
    <w:p w:rsidR="004218C3" w:rsidRDefault="008818C8">
      <w:pPr>
        <w:ind w:firstLine="660"/>
        <w:jc w:val="both"/>
        <w:rPr>
          <w:sz w:val="28"/>
        </w:rPr>
      </w:pPr>
      <w:r>
        <w:rPr>
          <w:sz w:val="28"/>
        </w:rPr>
        <w:t>- обеспечить доступность физкультурно-оздоровительных и спортивных услуг населению;</w:t>
      </w:r>
    </w:p>
    <w:p w:rsidR="004218C3" w:rsidRDefault="008818C8">
      <w:pPr>
        <w:ind w:firstLine="660"/>
        <w:jc w:val="both"/>
        <w:rPr>
          <w:sz w:val="28"/>
        </w:rPr>
      </w:pPr>
      <w:r>
        <w:rPr>
          <w:sz w:val="28"/>
        </w:rPr>
        <w:t xml:space="preserve">- снизить уровень криминализации в молодежной среде, осуществить </w:t>
      </w:r>
      <w:r>
        <w:rPr>
          <w:sz w:val="28"/>
        </w:rPr>
        <w:t>профилактику наркомании, внедрить спортивный стиль среди молодежи;</w:t>
      </w:r>
    </w:p>
    <w:p w:rsidR="004218C3" w:rsidRDefault="008818C8">
      <w:pPr>
        <w:ind w:firstLine="660"/>
        <w:jc w:val="both"/>
        <w:rPr>
          <w:sz w:val="28"/>
        </w:rPr>
      </w:pPr>
      <w:r>
        <w:rPr>
          <w:sz w:val="28"/>
        </w:rPr>
        <w:t>- увеличить участие населения сельского поселения в спортивных и физкультурно-оздоровительных мероприятиях.</w:t>
      </w:r>
    </w:p>
    <w:p w:rsidR="004218C3" w:rsidRDefault="004218C3">
      <w:pPr>
        <w:tabs>
          <w:tab w:val="left" w:pos="742"/>
        </w:tabs>
        <w:ind w:firstLine="660"/>
        <w:jc w:val="both"/>
        <w:rPr>
          <w:sz w:val="28"/>
        </w:rPr>
      </w:pPr>
    </w:p>
    <w:p w:rsidR="004218C3" w:rsidRDefault="008818C8">
      <w:pPr>
        <w:ind w:firstLine="660"/>
        <w:jc w:val="center"/>
        <w:rPr>
          <w:caps/>
          <w:sz w:val="28"/>
        </w:rPr>
      </w:pPr>
      <w:r>
        <w:rPr>
          <w:caps/>
          <w:sz w:val="28"/>
        </w:rPr>
        <w:t>6. Информация о распределении планируемых расходов по мероприятиям Программы</w:t>
      </w:r>
    </w:p>
    <w:p w:rsidR="004218C3" w:rsidRDefault="004218C3">
      <w:pPr>
        <w:pStyle w:val="ad"/>
        <w:spacing w:after="0" w:line="240" w:lineRule="auto"/>
        <w:ind w:left="0" w:firstLine="660"/>
        <w:jc w:val="center"/>
        <w:rPr>
          <w:rFonts w:ascii="Times New Roman" w:hAnsi="Times New Roman"/>
          <w:sz w:val="28"/>
        </w:rPr>
      </w:pPr>
    </w:p>
    <w:p w:rsidR="004218C3" w:rsidRDefault="008818C8">
      <w:pPr>
        <w:widowControl w:val="0"/>
        <w:ind w:firstLine="660"/>
        <w:jc w:val="both"/>
        <w:rPr>
          <w:sz w:val="28"/>
        </w:rPr>
      </w:pPr>
      <w:r>
        <w:rPr>
          <w:sz w:val="28"/>
        </w:rPr>
        <w:t>Ин</w:t>
      </w:r>
      <w:r>
        <w:rPr>
          <w:sz w:val="28"/>
        </w:rPr>
        <w:t>формация о распределении планируемых расходов по мероприятиям Программы с указанием главных распорядителей средств местного бюджета по годам реализации Программы представлена в приложении № 2 к Программе.</w:t>
      </w:r>
    </w:p>
    <w:p w:rsidR="004218C3" w:rsidRDefault="004218C3">
      <w:pPr>
        <w:widowControl w:val="0"/>
        <w:ind w:firstLine="660"/>
        <w:jc w:val="both"/>
        <w:rPr>
          <w:sz w:val="28"/>
        </w:rPr>
      </w:pPr>
    </w:p>
    <w:p w:rsidR="004218C3" w:rsidRDefault="008818C8">
      <w:pPr>
        <w:pStyle w:val="ad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>7. Информация о ресурсном обеспечении и прогнозной</w:t>
      </w:r>
      <w:r>
        <w:rPr>
          <w:rFonts w:ascii="Times New Roman" w:hAnsi="Times New Roman"/>
          <w:caps/>
          <w:sz w:val="28"/>
        </w:rPr>
        <w:t xml:space="preserve"> оценке расходов на реализацию целей Программы</w:t>
      </w:r>
    </w:p>
    <w:p w:rsidR="004218C3" w:rsidRDefault="004218C3">
      <w:pPr>
        <w:pStyle w:val="ad"/>
        <w:tabs>
          <w:tab w:val="left" w:pos="567"/>
        </w:tabs>
        <w:spacing w:after="0" w:line="240" w:lineRule="auto"/>
        <w:ind w:left="0" w:firstLine="660"/>
        <w:jc w:val="center"/>
        <w:rPr>
          <w:rFonts w:ascii="Times New Roman" w:hAnsi="Times New Roman"/>
          <w:sz w:val="28"/>
        </w:rPr>
      </w:pPr>
    </w:p>
    <w:p w:rsidR="004218C3" w:rsidRDefault="008818C8">
      <w:pPr>
        <w:ind w:firstLine="660"/>
        <w:jc w:val="both"/>
        <w:rPr>
          <w:sz w:val="28"/>
        </w:rPr>
      </w:pPr>
      <w:r>
        <w:rPr>
          <w:sz w:val="28"/>
        </w:rPr>
        <w:lastRenderedPageBreak/>
        <w:t>Общий объем финансирования Программы на 2025 – 2027 годы составляет 3103,8 тыс. рублей за счет средств местного бюджета, в том числе на содержание культуры:</w:t>
      </w:r>
    </w:p>
    <w:p w:rsidR="004218C3" w:rsidRDefault="008818C8">
      <w:pPr>
        <w:ind w:firstLine="709"/>
        <w:jc w:val="both"/>
        <w:rPr>
          <w:sz w:val="28"/>
        </w:rPr>
      </w:pPr>
      <w:r>
        <w:rPr>
          <w:sz w:val="28"/>
        </w:rPr>
        <w:t>в 2025 году – 1327,2 тыс. рублей;</w:t>
      </w:r>
    </w:p>
    <w:p w:rsidR="004218C3" w:rsidRDefault="008818C8">
      <w:pPr>
        <w:ind w:firstLine="709"/>
        <w:jc w:val="both"/>
        <w:rPr>
          <w:sz w:val="28"/>
        </w:rPr>
      </w:pPr>
      <w:r>
        <w:rPr>
          <w:sz w:val="28"/>
        </w:rPr>
        <w:t>в 2026 году – 132</w:t>
      </w:r>
      <w:r>
        <w:rPr>
          <w:sz w:val="28"/>
        </w:rPr>
        <w:t>7,2 тыс. рублей;</w:t>
      </w:r>
    </w:p>
    <w:p w:rsidR="004218C3" w:rsidRDefault="008818C8">
      <w:pPr>
        <w:ind w:firstLine="709"/>
        <w:jc w:val="both"/>
        <w:rPr>
          <w:sz w:val="28"/>
        </w:rPr>
      </w:pPr>
      <w:r>
        <w:rPr>
          <w:sz w:val="28"/>
        </w:rPr>
        <w:t>в 2027 году -0,00 тыс.рублей;</w:t>
      </w:r>
    </w:p>
    <w:p w:rsidR="004218C3" w:rsidRDefault="008818C8">
      <w:pPr>
        <w:ind w:firstLine="709"/>
        <w:jc w:val="both"/>
        <w:rPr>
          <w:sz w:val="28"/>
        </w:rPr>
      </w:pPr>
      <w:r>
        <w:rPr>
          <w:sz w:val="28"/>
        </w:rPr>
        <w:t>на содержание физической культуры и спорта:</w:t>
      </w:r>
    </w:p>
    <w:p w:rsidR="004218C3" w:rsidRDefault="008818C8">
      <w:pPr>
        <w:ind w:firstLine="709"/>
        <w:jc w:val="both"/>
        <w:rPr>
          <w:sz w:val="28"/>
        </w:rPr>
      </w:pPr>
      <w:r>
        <w:rPr>
          <w:sz w:val="28"/>
        </w:rPr>
        <w:t>в 2025 году – 224,7 тыс. рублей;</w:t>
      </w:r>
    </w:p>
    <w:p w:rsidR="004218C3" w:rsidRDefault="008818C8">
      <w:pPr>
        <w:ind w:firstLine="709"/>
        <w:jc w:val="both"/>
        <w:rPr>
          <w:sz w:val="28"/>
        </w:rPr>
      </w:pPr>
      <w:r>
        <w:rPr>
          <w:sz w:val="28"/>
        </w:rPr>
        <w:t>в 2026 году – 224,7 тыс. рублей</w:t>
      </w:r>
    </w:p>
    <w:p w:rsidR="004218C3" w:rsidRDefault="008818C8">
      <w:pPr>
        <w:ind w:firstLine="709"/>
        <w:jc w:val="both"/>
        <w:rPr>
          <w:sz w:val="28"/>
        </w:rPr>
      </w:pPr>
      <w:r>
        <w:rPr>
          <w:sz w:val="28"/>
        </w:rPr>
        <w:t>в 2027 году -0,00 тыс.рублей</w:t>
      </w:r>
    </w:p>
    <w:p w:rsidR="004218C3" w:rsidRDefault="008818C8">
      <w:pPr>
        <w:pStyle w:val="Default"/>
        <w:ind w:firstLine="660"/>
        <w:jc w:val="both"/>
      </w:pPr>
      <w:r>
        <w:rPr>
          <w:sz w:val="28"/>
        </w:rPr>
        <w:t>Указанный объем финансовых ресурсов на 2025 – 2027</w:t>
      </w:r>
      <w:r>
        <w:rPr>
          <w:sz w:val="28"/>
        </w:rPr>
        <w:t xml:space="preserve"> годы определен на основе параметров местного бюджета на 2025 год и плановый период 2026-2027 годов.</w:t>
      </w:r>
      <w:r>
        <w:t xml:space="preserve"> </w:t>
      </w:r>
    </w:p>
    <w:p w:rsidR="004218C3" w:rsidRDefault="008818C8">
      <w:pPr>
        <w:pStyle w:val="Default"/>
        <w:ind w:firstLine="660"/>
        <w:jc w:val="both"/>
        <w:rPr>
          <w:sz w:val="28"/>
        </w:rPr>
      </w:pPr>
      <w:r>
        <w:rPr>
          <w:sz w:val="28"/>
        </w:rPr>
        <w:t>Объем расходов на осуществление мероприятий Программы может ежегодно уточнятся на основе мониторинга полученных результатов и исходя из утвержденных бюдже</w:t>
      </w:r>
      <w:r>
        <w:rPr>
          <w:sz w:val="28"/>
        </w:rPr>
        <w:t xml:space="preserve">тных ассигнований и лимитов бюджетных обязательств местного бюджета на очередной финансовый год. </w:t>
      </w:r>
    </w:p>
    <w:p w:rsidR="004218C3" w:rsidRDefault="004218C3">
      <w:pPr>
        <w:ind w:firstLine="660"/>
        <w:jc w:val="both"/>
        <w:rPr>
          <w:sz w:val="28"/>
        </w:rPr>
      </w:pPr>
    </w:p>
    <w:p w:rsidR="004218C3" w:rsidRDefault="004218C3">
      <w:pPr>
        <w:ind w:firstLine="660"/>
        <w:jc w:val="both"/>
        <w:rPr>
          <w:sz w:val="28"/>
        </w:rPr>
      </w:pPr>
    </w:p>
    <w:p w:rsidR="004218C3" w:rsidRDefault="004218C3">
      <w:pPr>
        <w:ind w:firstLine="660"/>
        <w:jc w:val="both"/>
        <w:rPr>
          <w:sz w:val="28"/>
        </w:rPr>
      </w:pPr>
    </w:p>
    <w:p w:rsidR="004218C3" w:rsidRDefault="008818C8">
      <w:pPr>
        <w:ind w:firstLine="660"/>
        <w:rPr>
          <w:sz w:val="28"/>
        </w:rPr>
      </w:pPr>
      <w:r>
        <w:rPr>
          <w:sz w:val="28"/>
        </w:rPr>
        <w:t xml:space="preserve"> </w:t>
      </w:r>
    </w:p>
    <w:p w:rsidR="004218C3" w:rsidRDefault="004218C3">
      <w:pPr>
        <w:sectPr w:rsidR="004218C3">
          <w:type w:val="continuous"/>
          <w:pgSz w:w="11905" w:h="16838"/>
          <w:pgMar w:top="993" w:right="850" w:bottom="851" w:left="1418" w:header="426" w:footer="720" w:gutter="0"/>
          <w:cols w:space="720"/>
        </w:sectPr>
      </w:pPr>
    </w:p>
    <w:p w:rsidR="004218C3" w:rsidRDefault="008818C8">
      <w:pPr>
        <w:pStyle w:val="ConsPlusNormal"/>
        <w:widowControl/>
        <w:ind w:left="9639" w:firstLine="0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№ 1 </w:t>
      </w:r>
    </w:p>
    <w:p w:rsidR="004218C3" w:rsidRDefault="008818C8">
      <w:pPr>
        <w:pStyle w:val="ConsPlusNormal"/>
        <w:widowControl/>
        <w:ind w:left="9639" w:firstLine="0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Паспорту муниципальной программы</w:t>
      </w:r>
    </w:p>
    <w:p w:rsidR="004218C3" w:rsidRDefault="008818C8">
      <w:pPr>
        <w:pStyle w:val="ConsPlusNormal"/>
        <w:widowControl/>
        <w:ind w:left="9639" w:firstLine="0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Жуковского сельсовета</w:t>
      </w:r>
    </w:p>
    <w:p w:rsidR="004218C3" w:rsidRDefault="008818C8">
      <w:pPr>
        <w:pStyle w:val="ConsPlusNormal"/>
        <w:widowControl/>
        <w:tabs>
          <w:tab w:val="left" w:pos="10215"/>
        </w:tabs>
        <w:ind w:left="9639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«Осуществление переданных полномочий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в области культуры,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физической культуры, </w:t>
      </w:r>
    </w:p>
    <w:p w:rsidR="004218C3" w:rsidRDefault="008818C8">
      <w:pPr>
        <w:pStyle w:val="ConsPlusNormal"/>
        <w:widowControl/>
        <w:tabs>
          <w:tab w:val="left" w:pos="10215"/>
        </w:tabs>
        <w:ind w:left="9639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школьного и массового спорта» </w:t>
      </w:r>
    </w:p>
    <w:p w:rsidR="004218C3" w:rsidRDefault="008818C8">
      <w:pPr>
        <w:pStyle w:val="ConsPlusNormal"/>
        <w:widowControl/>
        <w:tabs>
          <w:tab w:val="left" w:pos="10215"/>
        </w:tabs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</w:t>
      </w:r>
    </w:p>
    <w:p w:rsidR="004218C3" w:rsidRDefault="008818C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Цели, целевые показатели, задачи, показатели результативности </w:t>
      </w:r>
    </w:p>
    <w:p w:rsidR="004218C3" w:rsidRDefault="004218C3">
      <w:pPr>
        <w:pStyle w:val="ConsPlusNormal"/>
        <w:widowControl/>
        <w:ind w:firstLine="0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4250"/>
        <w:gridCol w:w="992"/>
        <w:gridCol w:w="4044"/>
        <w:gridCol w:w="992"/>
        <w:gridCol w:w="992"/>
        <w:gridCol w:w="992"/>
        <w:gridCol w:w="993"/>
        <w:gridCol w:w="993"/>
      </w:tblGrid>
      <w:tr w:rsidR="004218C3">
        <w:trPr>
          <w:trHeight w:val="503"/>
          <w:tblHeader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п/п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Цели, задачи, показатели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Единица</w:t>
            </w:r>
            <w:r>
              <w:rPr>
                <w:rFonts w:ascii="Times New Roman" w:hAnsi="Times New Roman"/>
                <w:sz w:val="18"/>
              </w:rPr>
              <w:br/>
              <w:t>измерения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Источник </w:t>
            </w:r>
            <w:r>
              <w:rPr>
                <w:rFonts w:ascii="Times New Roman" w:hAnsi="Times New Roman"/>
                <w:sz w:val="18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2022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2024 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2025 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2026 год</w:t>
            </w:r>
          </w:p>
        </w:tc>
      </w:tr>
      <w:tr w:rsidR="004218C3">
        <w:trPr>
          <w:trHeight w:val="240"/>
        </w:trPr>
        <w:tc>
          <w:tcPr>
            <w:tcW w:w="149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218C3" w:rsidRDefault="008818C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Цель: </w:t>
            </w:r>
            <w:r>
              <w:rPr>
                <w:rFonts w:ascii="Times New Roman" w:hAnsi="Times New Roman"/>
                <w:sz w:val="18"/>
              </w:rPr>
              <w:t xml:space="preserve">Обеспечение качественного предоставления услуг в области культуры, физической культуры, школьного и массового </w:t>
            </w:r>
            <w:r>
              <w:rPr>
                <w:rFonts w:ascii="Times New Roman" w:hAnsi="Times New Roman"/>
                <w:sz w:val="20"/>
              </w:rPr>
              <w:t>спорта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 территории Жуковского сельсовета</w:t>
            </w:r>
          </w:p>
        </w:tc>
      </w:tr>
      <w:tr w:rsidR="004218C3">
        <w:trPr>
          <w:trHeight w:val="240"/>
        </w:trPr>
        <w:tc>
          <w:tcPr>
            <w:tcW w:w="149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218C3" w:rsidRDefault="008818C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Целевые показатели</w:t>
            </w:r>
          </w:p>
        </w:tc>
      </w:tr>
      <w:tr w:rsidR="004218C3">
        <w:trPr>
          <w:trHeight w:val="248"/>
        </w:trPr>
        <w:tc>
          <w:tcPr>
            <w:tcW w:w="149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218C3" w:rsidRDefault="008818C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Задача 1: </w:t>
            </w:r>
            <w:r>
              <w:rPr>
                <w:rFonts w:ascii="Times New Roman" w:hAnsi="Times New Roman"/>
                <w:sz w:val="18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</w:tr>
      <w:tr w:rsidR="004218C3">
        <w:trPr>
          <w:trHeight w:val="42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4218C3" w:rsidRDefault="008818C8">
            <w:pPr>
              <w:jc w:val="both"/>
              <w:rPr>
                <w:sz w:val="18"/>
              </w:rPr>
            </w:pPr>
            <w:r>
              <w:rPr>
                <w:sz w:val="18"/>
              </w:rPr>
              <w:t>Создание условий для организации досуга и обеспечения жителей сельсовета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МКУК «Козульский информационно – методический</w:t>
            </w:r>
            <w:r>
              <w:rPr>
                <w:rFonts w:ascii="Times New Roman" w:hAnsi="Times New Roman"/>
                <w:sz w:val="18"/>
              </w:rPr>
              <w:t xml:space="preserve"> центр»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</w:t>
            </w:r>
          </w:p>
        </w:tc>
      </w:tr>
      <w:tr w:rsidR="004218C3">
        <w:trPr>
          <w:trHeight w:val="326"/>
        </w:trPr>
        <w:tc>
          <w:tcPr>
            <w:tcW w:w="149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4218C3" w:rsidRDefault="008818C8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Задача 2: </w:t>
            </w:r>
            <w:r>
              <w:rPr>
                <w:rFonts w:ascii="Times New Roman" w:hAnsi="Times New Roman"/>
                <w:sz w:val="18"/>
              </w:rPr>
              <w:t xml:space="preserve">Создание условий и разработка механизма привлечения к занятиям физической культурой и массовым спортом всех категорий жителей Жуковского сельсовета в независимости от их возраста, материального или социального </w:t>
            </w:r>
            <w:r>
              <w:rPr>
                <w:rFonts w:ascii="Times New Roman" w:hAnsi="Times New Roman"/>
                <w:sz w:val="18"/>
              </w:rPr>
              <w:t>положения</w:t>
            </w:r>
          </w:p>
        </w:tc>
      </w:tr>
      <w:tr w:rsidR="004218C3">
        <w:trPr>
          <w:trHeight w:val="32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4218C3" w:rsidRDefault="008818C8">
            <w:pPr>
              <w:jc w:val="both"/>
              <w:rPr>
                <w:sz w:val="18"/>
              </w:rPr>
            </w:pPr>
            <w:r>
              <w:rPr>
                <w:sz w:val="18"/>
              </w:rPr>
              <w:t>Осуществление пропаганды физической культуры и спорта как важнейшей составляющей здорового образа жизни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Отдел по физической культуре, спорту и молодежной политики администрации Козульского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10,3</w:t>
            </w:r>
          </w:p>
        </w:tc>
      </w:tr>
      <w:tr w:rsidR="004218C3">
        <w:trPr>
          <w:trHeight w:val="32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421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4218C3" w:rsidRDefault="004218C3">
            <w:pPr>
              <w:jc w:val="bot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421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4218C3" w:rsidRDefault="00421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421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421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421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421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421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218C3">
        <w:trPr>
          <w:trHeight w:val="272"/>
        </w:trPr>
        <w:tc>
          <w:tcPr>
            <w:tcW w:w="149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218C3" w:rsidRDefault="008818C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Показатели результативности</w:t>
            </w:r>
          </w:p>
        </w:tc>
      </w:tr>
      <w:tr w:rsidR="004218C3">
        <w:trPr>
          <w:trHeight w:val="47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218C3" w:rsidRDefault="008818C8">
            <w:pPr>
              <w:jc w:val="both"/>
              <w:rPr>
                <w:sz w:val="18"/>
              </w:rPr>
            </w:pPr>
            <w:r>
              <w:rPr>
                <w:sz w:val="18"/>
              </w:rPr>
              <w:t>доля жителей, охваченными услугами культуры не менее 00% ежегодно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МКУК «Козульский информационно – методический центр»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49,2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49,2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49,2</w:t>
            </w:r>
          </w:p>
        </w:tc>
      </w:tr>
      <w:tr w:rsidR="004218C3">
        <w:trPr>
          <w:trHeight w:val="28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4218C3" w:rsidRDefault="008818C8">
            <w:pPr>
              <w:rPr>
                <w:sz w:val="18"/>
              </w:rPr>
            </w:pPr>
            <w:r>
              <w:rPr>
                <w:sz w:val="18"/>
              </w:rPr>
              <w:t xml:space="preserve">доля жителей, пользующихся услугами физкультурно-спортивных клубов и секций </w:t>
            </w:r>
            <w:r>
              <w:rPr>
                <w:sz w:val="18"/>
              </w:rPr>
              <w:t>не менее 00% ежегодно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Отдел по физической культуре, спорту и молодежной политики администрации Козульского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10,3</w:t>
            </w:r>
          </w:p>
        </w:tc>
      </w:tr>
    </w:tbl>
    <w:p w:rsidR="004218C3" w:rsidRDefault="004218C3">
      <w:pPr>
        <w:pStyle w:val="ConsPlusNormal"/>
        <w:widowControl/>
        <w:ind w:left="9781" w:firstLine="0"/>
        <w:outlineLvl w:val="2"/>
        <w:rPr>
          <w:rFonts w:ascii="Times New Roman" w:hAnsi="Times New Roman"/>
          <w:sz w:val="28"/>
        </w:rPr>
      </w:pPr>
    </w:p>
    <w:p w:rsidR="004218C3" w:rsidRDefault="004218C3">
      <w:pPr>
        <w:pStyle w:val="ConsPlusNormal"/>
        <w:widowControl/>
        <w:ind w:left="9781" w:firstLine="0"/>
        <w:outlineLvl w:val="2"/>
        <w:rPr>
          <w:rFonts w:ascii="Times New Roman" w:hAnsi="Times New Roman"/>
          <w:sz w:val="28"/>
        </w:rPr>
      </w:pPr>
    </w:p>
    <w:p w:rsidR="004218C3" w:rsidRDefault="004218C3">
      <w:pPr>
        <w:pStyle w:val="ConsPlusNormal"/>
        <w:widowControl/>
        <w:ind w:left="9781" w:firstLine="0"/>
        <w:outlineLvl w:val="2"/>
        <w:rPr>
          <w:rFonts w:ascii="Times New Roman" w:hAnsi="Times New Roman"/>
          <w:sz w:val="28"/>
        </w:rPr>
      </w:pPr>
    </w:p>
    <w:p w:rsidR="004218C3" w:rsidRDefault="004218C3">
      <w:pPr>
        <w:pStyle w:val="ConsPlusNormal"/>
        <w:widowControl/>
        <w:ind w:left="9781" w:firstLine="0"/>
        <w:outlineLvl w:val="2"/>
        <w:rPr>
          <w:rFonts w:ascii="Times New Roman" w:hAnsi="Times New Roman"/>
          <w:sz w:val="28"/>
        </w:rPr>
      </w:pPr>
    </w:p>
    <w:p w:rsidR="004218C3" w:rsidRDefault="004218C3">
      <w:pPr>
        <w:pStyle w:val="ConsPlusNormal"/>
        <w:widowControl/>
        <w:ind w:left="9781" w:firstLine="0"/>
        <w:outlineLvl w:val="2"/>
        <w:rPr>
          <w:rFonts w:ascii="Times New Roman" w:hAnsi="Times New Roman"/>
          <w:sz w:val="28"/>
        </w:rPr>
      </w:pPr>
    </w:p>
    <w:p w:rsidR="004218C3" w:rsidRDefault="004218C3">
      <w:pPr>
        <w:pStyle w:val="ConsPlusNormal"/>
        <w:widowControl/>
        <w:ind w:left="9781" w:firstLine="0"/>
        <w:outlineLvl w:val="2"/>
        <w:rPr>
          <w:rFonts w:ascii="Times New Roman" w:hAnsi="Times New Roman"/>
          <w:sz w:val="28"/>
        </w:rPr>
      </w:pPr>
    </w:p>
    <w:p w:rsidR="004218C3" w:rsidRDefault="004218C3">
      <w:pPr>
        <w:pStyle w:val="ConsPlusNormal"/>
        <w:widowControl/>
        <w:ind w:left="9781" w:firstLine="0"/>
        <w:outlineLvl w:val="2"/>
        <w:rPr>
          <w:rFonts w:ascii="Times New Roman" w:hAnsi="Times New Roman"/>
          <w:sz w:val="28"/>
        </w:rPr>
      </w:pPr>
    </w:p>
    <w:p w:rsidR="004218C3" w:rsidRDefault="004218C3">
      <w:pPr>
        <w:pStyle w:val="ConsPlusNormal"/>
        <w:widowControl/>
        <w:ind w:left="9781" w:firstLine="0"/>
        <w:outlineLvl w:val="2"/>
        <w:rPr>
          <w:rFonts w:ascii="Times New Roman" w:hAnsi="Times New Roman"/>
          <w:sz w:val="28"/>
        </w:rPr>
      </w:pPr>
    </w:p>
    <w:p w:rsidR="004218C3" w:rsidRDefault="008818C8">
      <w:pPr>
        <w:pStyle w:val="ConsPlusNormal"/>
        <w:widowControl/>
        <w:ind w:left="9639" w:firstLine="0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№ 2 </w:t>
      </w:r>
    </w:p>
    <w:p w:rsidR="004218C3" w:rsidRDefault="008818C8">
      <w:pPr>
        <w:pStyle w:val="ConsPlusNormal"/>
        <w:widowControl/>
        <w:ind w:left="9639" w:firstLine="0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Паспорту муниципальной программы</w:t>
      </w:r>
    </w:p>
    <w:p w:rsidR="004218C3" w:rsidRDefault="008818C8">
      <w:pPr>
        <w:pStyle w:val="ConsPlusNormal"/>
        <w:widowControl/>
        <w:ind w:left="9639" w:firstLine="0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Жуковского сельсовета</w:t>
      </w:r>
    </w:p>
    <w:p w:rsidR="004218C3" w:rsidRDefault="008818C8">
      <w:pPr>
        <w:pStyle w:val="ConsPlusNormal"/>
        <w:widowControl/>
        <w:tabs>
          <w:tab w:val="left" w:pos="10215"/>
        </w:tabs>
        <w:ind w:left="9639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«Осуществление переданных полномочий в области культуры,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физической культуры, </w:t>
      </w:r>
    </w:p>
    <w:p w:rsidR="004218C3" w:rsidRDefault="008818C8">
      <w:pPr>
        <w:pStyle w:val="ConsPlusNormal"/>
        <w:widowControl/>
        <w:tabs>
          <w:tab w:val="left" w:pos="10215"/>
        </w:tabs>
        <w:ind w:left="9639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школьного и массового спорта» </w:t>
      </w:r>
    </w:p>
    <w:p w:rsidR="004218C3" w:rsidRDefault="004218C3">
      <w:pPr>
        <w:pStyle w:val="ConsPlusNormal"/>
        <w:widowControl/>
        <w:ind w:left="8505" w:firstLine="0"/>
        <w:jc w:val="right"/>
        <w:outlineLvl w:val="2"/>
        <w:rPr>
          <w:rFonts w:ascii="Times New Roman" w:hAnsi="Times New Roman"/>
          <w:sz w:val="14"/>
        </w:rPr>
      </w:pPr>
    </w:p>
    <w:p w:rsidR="004218C3" w:rsidRDefault="008818C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Целевые показатели на долгосрочный период</w:t>
      </w:r>
    </w:p>
    <w:p w:rsidR="004218C3" w:rsidRDefault="004218C3">
      <w:pPr>
        <w:pStyle w:val="ConsPlusNormal"/>
        <w:widowControl/>
        <w:ind w:firstLine="540"/>
        <w:jc w:val="both"/>
        <w:rPr>
          <w:rFonts w:ascii="Times New Roman" w:hAnsi="Times New Roman"/>
          <w:sz w:val="16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37"/>
        <w:gridCol w:w="5270"/>
        <w:gridCol w:w="993"/>
        <w:gridCol w:w="850"/>
        <w:gridCol w:w="992"/>
        <w:gridCol w:w="1276"/>
        <w:gridCol w:w="851"/>
        <w:gridCol w:w="1275"/>
      </w:tblGrid>
      <w:tr w:rsidR="004218C3">
        <w:trPr>
          <w:trHeight w:val="302"/>
        </w:trPr>
        <w:tc>
          <w:tcPr>
            <w:tcW w:w="5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№ </w:t>
            </w:r>
            <w:r>
              <w:rPr>
                <w:rFonts w:ascii="Times New Roman" w:hAnsi="Times New Roman"/>
                <w:sz w:val="18"/>
              </w:rPr>
              <w:br/>
              <w:t>п/п</w:t>
            </w:r>
          </w:p>
        </w:tc>
        <w:tc>
          <w:tcPr>
            <w:tcW w:w="5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Цели, целевые показатели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Единица </w:t>
            </w:r>
            <w:r>
              <w:rPr>
                <w:rFonts w:ascii="Times New Roman" w:hAnsi="Times New Roman"/>
                <w:sz w:val="18"/>
              </w:rPr>
              <w:br/>
              <w:t>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2022 год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2024 год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Плановый период</w:t>
            </w:r>
          </w:p>
        </w:tc>
      </w:tr>
      <w:tr w:rsidR="004218C3">
        <w:trPr>
          <w:trHeight w:val="240"/>
        </w:trPr>
        <w:tc>
          <w:tcPr>
            <w:tcW w:w="53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4218C3"/>
        </w:tc>
        <w:tc>
          <w:tcPr>
            <w:tcW w:w="5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4218C3"/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4218C3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4218C3"/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4218C3"/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4218C3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2025 год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</w:t>
            </w:r>
            <w:r>
              <w:rPr>
                <w:rFonts w:ascii="Times New Roman" w:hAnsi="Times New Roman"/>
                <w:sz w:val="18"/>
              </w:rPr>
              <w:t>6 год</w:t>
            </w:r>
          </w:p>
        </w:tc>
      </w:tr>
      <w:tr w:rsidR="004218C3">
        <w:trPr>
          <w:trHeight w:val="240"/>
        </w:trPr>
        <w:tc>
          <w:tcPr>
            <w:tcW w:w="120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218C3" w:rsidRDefault="008818C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Цель: </w:t>
            </w:r>
            <w:r>
              <w:rPr>
                <w:rFonts w:ascii="Times New Roman" w:hAnsi="Times New Roman"/>
                <w:sz w:val="18"/>
              </w:rPr>
              <w:t>Обеспечение качественного предоставления услуг в области культуры, физической культуры, школьного и массового спорта на территории Жуковского сельсовета</w:t>
            </w:r>
          </w:p>
        </w:tc>
      </w:tr>
      <w:tr w:rsidR="004218C3">
        <w:trPr>
          <w:trHeight w:val="48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218C3" w:rsidRDefault="008818C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Создание условий для организации досуга и обеспечения жителей сельсовета услугами </w:t>
            </w:r>
            <w:r>
              <w:rPr>
                <w:rFonts w:ascii="Times New Roman" w:hAnsi="Times New Roman"/>
                <w:sz w:val="18"/>
              </w:rPr>
              <w:t>организаций культуры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</w:t>
            </w:r>
          </w:p>
        </w:tc>
      </w:tr>
      <w:tr w:rsidR="004218C3">
        <w:trPr>
          <w:trHeight w:val="47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218C3" w:rsidRDefault="008818C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Осуществление пропаганды физической культуры и спорта как важнейшей составляющей здорового образа жизни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218C3" w:rsidRDefault="008818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10,3</w:t>
            </w:r>
          </w:p>
        </w:tc>
      </w:tr>
    </w:tbl>
    <w:p w:rsidR="004218C3" w:rsidRDefault="004218C3">
      <w:pPr>
        <w:rPr>
          <w:rFonts w:ascii="Calibri" w:hAnsi="Calibri"/>
          <w:sz w:val="22"/>
        </w:rPr>
      </w:pPr>
    </w:p>
    <w:p w:rsidR="004218C3" w:rsidRDefault="004218C3"/>
    <w:sectPr w:rsidR="004218C3">
      <w:headerReference w:type="default" r:id="rId7"/>
      <w:pgSz w:w="16838" w:h="11906" w:orient="landscape"/>
      <w:pgMar w:top="425" w:right="1134" w:bottom="851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8C8" w:rsidRDefault="008818C8">
      <w:r>
        <w:separator/>
      </w:r>
    </w:p>
  </w:endnote>
  <w:endnote w:type="continuationSeparator" w:id="0">
    <w:p w:rsidR="008818C8" w:rsidRDefault="0088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8C8" w:rsidRDefault="008818C8">
      <w:r>
        <w:separator/>
      </w:r>
    </w:p>
  </w:footnote>
  <w:footnote w:type="continuationSeparator" w:id="0">
    <w:p w:rsidR="008818C8" w:rsidRDefault="00881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8C3" w:rsidRDefault="008818C8">
    <w:pPr>
      <w:framePr w:wrap="around" w:vAnchor="text" w:hAnchor="margin" w:xAlign="right" w:y="1"/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 w:rsidR="00EE053F">
      <w:rPr>
        <w:rStyle w:val="a5"/>
      </w:rPr>
      <w:fldChar w:fldCharType="separate"/>
    </w:r>
    <w:r w:rsidR="00EE053F">
      <w:rPr>
        <w:rStyle w:val="a5"/>
        <w:noProof/>
      </w:rPr>
      <w:t>9</w:t>
    </w:r>
    <w:r>
      <w:rPr>
        <w:rStyle w:val="a5"/>
      </w:rPr>
      <w:fldChar w:fldCharType="end"/>
    </w:r>
  </w:p>
  <w:p w:rsidR="004218C3" w:rsidRDefault="004218C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12D97"/>
    <w:multiLevelType w:val="multilevel"/>
    <w:tmpl w:val="8D20A810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7A467D4"/>
    <w:multiLevelType w:val="multilevel"/>
    <w:tmpl w:val="EA463FA2"/>
    <w:lvl w:ilvl="0">
      <w:start w:val="1"/>
      <w:numFmt w:val="decimal"/>
      <w:lvlText w:val="%1."/>
      <w:lvlJc w:val="left"/>
      <w:pPr>
        <w:ind w:left="2325" w:hanging="45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3157" w:hanging="720"/>
      </w:pPr>
    </w:lvl>
    <w:lvl w:ilvl="2">
      <w:start w:val="1"/>
      <w:numFmt w:val="decimal"/>
      <w:lvlText w:val="%1.%2.%3."/>
      <w:lvlJc w:val="left"/>
      <w:pPr>
        <w:ind w:left="2697" w:hanging="720"/>
      </w:pPr>
    </w:lvl>
    <w:lvl w:ilvl="3">
      <w:start w:val="1"/>
      <w:numFmt w:val="decimal"/>
      <w:lvlText w:val="%1.%2.%3.%4."/>
      <w:lvlJc w:val="left"/>
      <w:pPr>
        <w:ind w:left="3108" w:hanging="1080"/>
      </w:pPr>
    </w:lvl>
    <w:lvl w:ilvl="4">
      <w:start w:val="1"/>
      <w:numFmt w:val="decimal"/>
      <w:lvlText w:val="%1.%2.%3.%4.%5."/>
      <w:lvlJc w:val="left"/>
      <w:pPr>
        <w:ind w:left="3159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81" w:hanging="1800"/>
      </w:pPr>
    </w:lvl>
    <w:lvl w:ilvl="7">
      <w:start w:val="1"/>
      <w:numFmt w:val="decimal"/>
      <w:lvlText w:val="%1.%2.%3.%4.%5.%6.%7.%8."/>
      <w:lvlJc w:val="left"/>
      <w:pPr>
        <w:ind w:left="4032" w:hanging="1800"/>
      </w:pPr>
    </w:lvl>
    <w:lvl w:ilvl="8">
      <w:start w:val="1"/>
      <w:numFmt w:val="decimal"/>
      <w:lvlText w:val="%1.%2.%3.%4.%5.%6.%7.%8.%9."/>
      <w:lvlJc w:val="left"/>
      <w:pPr>
        <w:ind w:left="4443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C3"/>
    <w:rsid w:val="004218C3"/>
    <w:rsid w:val="008818C8"/>
    <w:rsid w:val="00EE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7642B"/>
  <w15:docId w15:val="{11F9173F-99D8-4F7C-967E-CB39310E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i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sz w:val="40"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"/>
    <w:basedOn w:val="a"/>
    <w:link w:val="a4"/>
    <w:pPr>
      <w:jc w:val="center"/>
    </w:pPr>
    <w:rPr>
      <w:b/>
      <w:sz w:val="28"/>
    </w:rPr>
  </w:style>
  <w:style w:type="character" w:customStyle="1" w:styleId="a4">
    <w:name w:val="Основной текст Знак"/>
    <w:basedOn w:val="1"/>
    <w:link w:val="a3"/>
    <w:rPr>
      <w:b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1">
    <w:name w:val="Body Text Indent 3"/>
    <w:basedOn w:val="a"/>
    <w:link w:val="32"/>
    <w:pPr>
      <w:ind w:firstLine="1134"/>
    </w:pPr>
    <w:rPr>
      <w:sz w:val="28"/>
    </w:rPr>
  </w:style>
  <w:style w:type="character" w:customStyle="1" w:styleId="32">
    <w:name w:val="Основной текст с отступом 3 Знак"/>
    <w:basedOn w:val="1"/>
    <w:link w:val="31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Номер страницы1"/>
    <w:basedOn w:val="13"/>
    <w:link w:val="a5"/>
  </w:style>
  <w:style w:type="character" w:styleId="a5">
    <w:name w:val="page number"/>
    <w:basedOn w:val="a0"/>
    <w:link w:val="12"/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23">
    <w:name w:val="Body Text Indent 2"/>
    <w:basedOn w:val="a"/>
    <w:link w:val="24"/>
    <w:pPr>
      <w:ind w:firstLine="1650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  <w:i/>
      <w:sz w:val="28"/>
    </w:rPr>
  </w:style>
  <w:style w:type="character" w:customStyle="1" w:styleId="11">
    <w:name w:val="Заголовок 1 Знак"/>
    <w:basedOn w:val="1"/>
    <w:link w:val="10"/>
    <w:rPr>
      <w:b/>
      <w:i/>
      <w:sz w:val="28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sz w:val="24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  <w:link w:val="ConsPlusNormal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"/>
    <w:link w:val="ConsPlusNormal"/>
    <w:rPr>
      <w:rFonts w:ascii="Arial" w:hAnsi="Arial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310">
    <w:name w:val="Основной текст с отступом 31"/>
    <w:basedOn w:val="a"/>
    <w:link w:val="311"/>
    <w:pPr>
      <w:ind w:firstLine="720"/>
      <w:jc w:val="both"/>
    </w:pPr>
    <w:rPr>
      <w:sz w:val="28"/>
    </w:rPr>
  </w:style>
  <w:style w:type="character" w:customStyle="1" w:styleId="311">
    <w:name w:val="Основной текст с отступом 31"/>
    <w:basedOn w:val="1"/>
    <w:link w:val="310"/>
    <w:rPr>
      <w:sz w:val="28"/>
    </w:rPr>
  </w:style>
  <w:style w:type="paragraph" w:styleId="ab">
    <w:name w:val="Body Text Indent"/>
    <w:basedOn w:val="a"/>
    <w:link w:val="ac"/>
    <w:pPr>
      <w:ind w:firstLine="1134"/>
      <w:jc w:val="both"/>
    </w:pPr>
    <w:rPr>
      <w:sz w:val="28"/>
    </w:rPr>
  </w:style>
  <w:style w:type="character" w:customStyle="1" w:styleId="ac">
    <w:name w:val="Основной текст с отступом Знак"/>
    <w:basedOn w:val="1"/>
    <w:link w:val="ab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List Paragraph"/>
    <w:basedOn w:val="a"/>
    <w:link w:val="ae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e">
    <w:name w:val="Абзац списка Знак"/>
    <w:basedOn w:val="1"/>
    <w:link w:val="ad"/>
    <w:rPr>
      <w:rFonts w:ascii="Calibri" w:hAnsi="Calibri"/>
      <w:sz w:val="22"/>
    </w:rPr>
  </w:style>
  <w:style w:type="paragraph" w:styleId="af">
    <w:name w:val="Subtitle"/>
    <w:basedOn w:val="a"/>
    <w:link w:val="af0"/>
    <w:uiPriority w:val="11"/>
    <w:qFormat/>
    <w:pPr>
      <w:ind w:left="1134" w:hanging="1134"/>
    </w:pPr>
    <w:rPr>
      <w:sz w:val="28"/>
    </w:rPr>
  </w:style>
  <w:style w:type="character" w:customStyle="1" w:styleId="af0">
    <w:name w:val="Подзаголовок Знак"/>
    <w:basedOn w:val="1"/>
    <w:link w:val="af"/>
    <w:rPr>
      <w:sz w:val="28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character" w:customStyle="1" w:styleId="60">
    <w:name w:val="Заголовок 6 Знак"/>
    <w:basedOn w:val="1"/>
    <w:link w:val="6"/>
    <w:rPr>
      <w:b/>
      <w:sz w:val="40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2349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cp:lastPrinted>2024-10-21T05:56:00Z</cp:lastPrinted>
  <dcterms:created xsi:type="dcterms:W3CDTF">2024-10-21T05:53:00Z</dcterms:created>
  <dcterms:modified xsi:type="dcterms:W3CDTF">2024-10-21T05:56:00Z</dcterms:modified>
</cp:coreProperties>
</file>