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EB" w:rsidRPr="00815C48" w:rsidRDefault="001562F7" w:rsidP="00DB3ED6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5C48">
        <w:rPr>
          <w:rFonts w:ascii="Times New Roman" w:hAnsi="Times New Roman"/>
          <w:b/>
          <w:bCs/>
          <w:sz w:val="24"/>
          <w:szCs w:val="24"/>
        </w:rPr>
        <w:t>Прот</w:t>
      </w:r>
      <w:r w:rsidR="00DB3ED6" w:rsidRPr="00815C48">
        <w:rPr>
          <w:rFonts w:ascii="Times New Roman" w:hAnsi="Times New Roman"/>
          <w:b/>
          <w:bCs/>
          <w:sz w:val="24"/>
          <w:szCs w:val="24"/>
        </w:rPr>
        <w:t xml:space="preserve">окол </w:t>
      </w:r>
    </w:p>
    <w:p w:rsidR="003249EE" w:rsidRPr="00815C48" w:rsidRDefault="00ED6368" w:rsidP="00DB3ED6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5C48">
        <w:rPr>
          <w:rFonts w:ascii="Times New Roman" w:hAnsi="Times New Roman"/>
          <w:b/>
          <w:bCs/>
          <w:sz w:val="24"/>
          <w:szCs w:val="24"/>
        </w:rPr>
        <w:t xml:space="preserve">о признании </w:t>
      </w:r>
      <w:r w:rsidR="009D589A" w:rsidRPr="00815C48">
        <w:rPr>
          <w:rFonts w:ascii="Times New Roman" w:hAnsi="Times New Roman"/>
          <w:b/>
          <w:bCs/>
          <w:sz w:val="24"/>
          <w:szCs w:val="24"/>
        </w:rPr>
        <w:t xml:space="preserve">победителя продажи имущества </w:t>
      </w:r>
      <w:r w:rsidR="00505DB6" w:rsidRPr="00505DB6">
        <w:rPr>
          <w:rFonts w:ascii="Times New Roman" w:hAnsi="Times New Roman"/>
          <w:b/>
          <w:sz w:val="24"/>
          <w:szCs w:val="28"/>
        </w:rPr>
        <w:t>в электронной форме</w:t>
      </w:r>
    </w:p>
    <w:p w:rsidR="009D589A" w:rsidRDefault="00ED6368" w:rsidP="00DB3ED6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5C48">
        <w:rPr>
          <w:rFonts w:ascii="Times New Roman" w:hAnsi="Times New Roman"/>
          <w:b/>
          <w:bCs/>
          <w:sz w:val="24"/>
          <w:szCs w:val="24"/>
        </w:rPr>
        <w:t>уклонившимся от заключения договора купли-продажи и признании продажи несостоявшейся</w:t>
      </w:r>
    </w:p>
    <w:p w:rsidR="00DB3ED6" w:rsidRPr="003D1603" w:rsidRDefault="00505DB6" w:rsidP="00DB3E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</w:t>
      </w:r>
      <w:r w:rsidR="00DB3ED6" w:rsidRPr="003D1603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Жуковка</w:t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3D1603" w:rsidRPr="003D1603">
        <w:rPr>
          <w:rFonts w:ascii="Times New Roman" w:hAnsi="Times New Roman"/>
          <w:noProof/>
          <w:sz w:val="24"/>
          <w:szCs w:val="24"/>
        </w:rPr>
        <w:tab/>
      </w:r>
      <w:r w:rsidR="008A4088" w:rsidRPr="003D1603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3D1603">
        <w:rPr>
          <w:rFonts w:ascii="Times New Roman" w:hAnsi="Times New Roman"/>
          <w:noProof/>
          <w:sz w:val="24"/>
          <w:szCs w:val="24"/>
        </w:rPr>
        <w:tab/>
      </w:r>
      <w:r w:rsidR="003D1603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="00284226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7.07.2023 г</w:t>
      </w:r>
      <w:r w:rsidR="00DB3ED6" w:rsidRPr="003D1603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DB3ED6" w:rsidRPr="003D1603" w:rsidRDefault="00DB3ED6" w:rsidP="00DB3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DB6" w:rsidRPr="00505DB6" w:rsidRDefault="00DB3ED6" w:rsidP="00DB3E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1603">
        <w:rPr>
          <w:rFonts w:ascii="Times New Roman" w:hAnsi="Times New Roman"/>
          <w:b/>
          <w:sz w:val="24"/>
          <w:szCs w:val="24"/>
        </w:rPr>
        <w:t>Наименование процедуры</w:t>
      </w:r>
      <w:r w:rsidR="009D589A" w:rsidRPr="003D1603">
        <w:rPr>
          <w:rFonts w:ascii="Times New Roman" w:hAnsi="Times New Roman"/>
          <w:b/>
          <w:sz w:val="24"/>
          <w:szCs w:val="24"/>
        </w:rPr>
        <w:t>:</w:t>
      </w:r>
      <w:r w:rsidRPr="003D1603">
        <w:rPr>
          <w:rFonts w:ascii="Times New Roman" w:hAnsi="Times New Roman"/>
          <w:sz w:val="24"/>
          <w:szCs w:val="24"/>
        </w:rPr>
        <w:t xml:space="preserve"> продаж</w:t>
      </w:r>
      <w:r w:rsidR="009D589A" w:rsidRPr="003D1603">
        <w:rPr>
          <w:rFonts w:ascii="Times New Roman" w:hAnsi="Times New Roman"/>
          <w:sz w:val="24"/>
          <w:szCs w:val="24"/>
        </w:rPr>
        <w:t>а</w:t>
      </w:r>
      <w:r w:rsidR="003D1603" w:rsidRPr="003D1603">
        <w:rPr>
          <w:rFonts w:ascii="Times New Roman" w:hAnsi="Times New Roman"/>
          <w:sz w:val="24"/>
          <w:szCs w:val="24"/>
        </w:rPr>
        <w:t xml:space="preserve"> муниципального </w:t>
      </w:r>
      <w:r w:rsidR="009D589A" w:rsidRPr="003D1603">
        <w:rPr>
          <w:rFonts w:ascii="Times New Roman" w:hAnsi="Times New Roman"/>
          <w:sz w:val="24"/>
          <w:szCs w:val="24"/>
        </w:rPr>
        <w:t>имущества</w:t>
      </w:r>
      <w:r w:rsidR="00505DB6" w:rsidRPr="006C25A9">
        <w:t xml:space="preserve"> </w:t>
      </w:r>
      <w:r w:rsidR="00505DB6" w:rsidRPr="00505DB6">
        <w:rPr>
          <w:rFonts w:ascii="Times New Roman" w:hAnsi="Times New Roman"/>
          <w:sz w:val="24"/>
        </w:rPr>
        <w:t xml:space="preserve">в электронной форме </w:t>
      </w:r>
    </w:p>
    <w:p w:rsidR="00DB3ED6" w:rsidRPr="003D1603" w:rsidRDefault="00DB3ED6" w:rsidP="00DB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03">
        <w:rPr>
          <w:rFonts w:ascii="Times New Roman" w:hAnsi="Times New Roman"/>
          <w:b/>
          <w:bCs/>
          <w:sz w:val="24"/>
          <w:szCs w:val="24"/>
        </w:rPr>
        <w:t xml:space="preserve">Дата и время проведения </w:t>
      </w:r>
      <w:r w:rsidR="00624DC9" w:rsidRPr="003D1603">
        <w:rPr>
          <w:rFonts w:ascii="Times New Roman" w:hAnsi="Times New Roman"/>
          <w:b/>
          <w:bCs/>
          <w:sz w:val="24"/>
          <w:szCs w:val="24"/>
        </w:rPr>
        <w:t xml:space="preserve">продажи </w:t>
      </w:r>
      <w:r w:rsidR="00505DB6" w:rsidRPr="00505DB6">
        <w:rPr>
          <w:rFonts w:ascii="Times New Roman" w:hAnsi="Times New Roman"/>
          <w:b/>
          <w:sz w:val="24"/>
          <w:szCs w:val="28"/>
        </w:rPr>
        <w:t>в электронной форме</w:t>
      </w:r>
      <w:r w:rsidRPr="003D160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05DB6">
        <w:rPr>
          <w:rFonts w:ascii="Times New Roman" w:hAnsi="Times New Roman"/>
          <w:b/>
          <w:bCs/>
          <w:sz w:val="24"/>
          <w:szCs w:val="24"/>
        </w:rPr>
        <w:t>30</w:t>
      </w:r>
      <w:r w:rsidR="008A4088" w:rsidRPr="003D16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5DB6">
        <w:rPr>
          <w:rFonts w:ascii="Times New Roman" w:hAnsi="Times New Roman"/>
          <w:b/>
          <w:bCs/>
          <w:sz w:val="24"/>
          <w:szCs w:val="24"/>
        </w:rPr>
        <w:t>июн</w:t>
      </w:r>
      <w:r w:rsidR="008A4088" w:rsidRPr="003D1603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3D1603">
        <w:rPr>
          <w:rFonts w:ascii="Times New Roman" w:hAnsi="Times New Roman"/>
          <w:bCs/>
          <w:sz w:val="24"/>
          <w:szCs w:val="24"/>
        </w:rPr>
        <w:t>20</w:t>
      </w:r>
      <w:r w:rsidR="003D1603" w:rsidRPr="003D1603">
        <w:rPr>
          <w:rFonts w:ascii="Times New Roman" w:hAnsi="Times New Roman"/>
          <w:bCs/>
          <w:sz w:val="24"/>
          <w:szCs w:val="24"/>
        </w:rPr>
        <w:t>22</w:t>
      </w:r>
      <w:r w:rsidRPr="003D1603">
        <w:rPr>
          <w:rFonts w:ascii="Times New Roman" w:hAnsi="Times New Roman"/>
          <w:bCs/>
          <w:sz w:val="24"/>
          <w:szCs w:val="24"/>
        </w:rPr>
        <w:t xml:space="preserve"> г. в </w:t>
      </w:r>
      <w:r w:rsidR="00505DB6">
        <w:rPr>
          <w:rFonts w:ascii="Times New Roman" w:hAnsi="Times New Roman"/>
          <w:bCs/>
          <w:sz w:val="24"/>
          <w:szCs w:val="24"/>
        </w:rPr>
        <w:t>09</w:t>
      </w:r>
      <w:r w:rsidRPr="003D1603">
        <w:rPr>
          <w:rFonts w:ascii="Times New Roman" w:hAnsi="Times New Roman"/>
          <w:bCs/>
          <w:sz w:val="24"/>
          <w:szCs w:val="24"/>
        </w:rPr>
        <w:t xml:space="preserve"> час</w:t>
      </w:r>
      <w:r w:rsidR="00A20D7E" w:rsidRPr="003D1603">
        <w:rPr>
          <w:rFonts w:ascii="Times New Roman" w:hAnsi="Times New Roman"/>
          <w:bCs/>
          <w:sz w:val="24"/>
          <w:szCs w:val="24"/>
        </w:rPr>
        <w:t>.</w:t>
      </w:r>
      <w:r w:rsidRPr="003D1603">
        <w:rPr>
          <w:rFonts w:ascii="Times New Roman" w:hAnsi="Times New Roman"/>
          <w:bCs/>
          <w:sz w:val="24"/>
          <w:szCs w:val="24"/>
        </w:rPr>
        <w:t xml:space="preserve"> 00 мин.</w:t>
      </w:r>
      <w:r w:rsidR="003D1603" w:rsidRPr="003D1603">
        <w:rPr>
          <w:rFonts w:ascii="Times New Roman" w:hAnsi="Times New Roman"/>
          <w:bCs/>
          <w:sz w:val="24"/>
          <w:szCs w:val="24"/>
        </w:rPr>
        <w:t xml:space="preserve"> (время московское)</w:t>
      </w:r>
    </w:p>
    <w:p w:rsidR="00DB3ED6" w:rsidRPr="003D1603" w:rsidRDefault="00DB3ED6" w:rsidP="00DB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03">
        <w:rPr>
          <w:rFonts w:ascii="Times New Roman" w:hAnsi="Times New Roman"/>
          <w:b/>
          <w:sz w:val="24"/>
          <w:szCs w:val="24"/>
        </w:rPr>
        <w:t>Продавец (организатор торгов):</w:t>
      </w:r>
      <w:r w:rsidRPr="003D1603">
        <w:rPr>
          <w:rFonts w:ascii="Times New Roman" w:hAnsi="Times New Roman"/>
          <w:sz w:val="24"/>
          <w:szCs w:val="24"/>
        </w:rPr>
        <w:t xml:space="preserve"> </w:t>
      </w:r>
      <w:r w:rsidR="003D1603" w:rsidRPr="003D1603">
        <w:rPr>
          <w:rFonts w:ascii="Times New Roman" w:hAnsi="Times New Roman"/>
          <w:sz w:val="24"/>
          <w:szCs w:val="24"/>
        </w:rPr>
        <w:t xml:space="preserve">администрация </w:t>
      </w:r>
      <w:r w:rsidR="00F42F93">
        <w:rPr>
          <w:rFonts w:ascii="Times New Roman" w:hAnsi="Times New Roman"/>
          <w:sz w:val="24"/>
          <w:szCs w:val="24"/>
        </w:rPr>
        <w:t>Жуковского сельсовета</w:t>
      </w:r>
      <w:r w:rsidRPr="003D1603">
        <w:rPr>
          <w:rFonts w:ascii="Times New Roman" w:hAnsi="Times New Roman"/>
          <w:sz w:val="24"/>
          <w:szCs w:val="24"/>
        </w:rPr>
        <w:t>.</w:t>
      </w:r>
    </w:p>
    <w:p w:rsidR="003D1603" w:rsidRPr="003D1603" w:rsidRDefault="00DB3ED6" w:rsidP="00DB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03">
        <w:rPr>
          <w:rFonts w:ascii="Times New Roman" w:hAnsi="Times New Roman"/>
          <w:b/>
          <w:sz w:val="24"/>
          <w:szCs w:val="24"/>
        </w:rPr>
        <w:t xml:space="preserve">Основания проведения торгов: </w:t>
      </w:r>
      <w:r w:rsidR="00F42F93">
        <w:rPr>
          <w:rFonts w:ascii="Times New Roman" w:hAnsi="Times New Roman"/>
          <w:sz w:val="24"/>
          <w:szCs w:val="24"/>
        </w:rPr>
        <w:t>Постановление</w:t>
      </w:r>
      <w:r w:rsidR="003D1603" w:rsidRPr="003D1603">
        <w:rPr>
          <w:rFonts w:ascii="Times New Roman" w:hAnsi="Times New Roman"/>
          <w:sz w:val="24"/>
          <w:szCs w:val="24"/>
        </w:rPr>
        <w:t xml:space="preserve"> администрации </w:t>
      </w:r>
      <w:r w:rsidR="00F42F93">
        <w:rPr>
          <w:rFonts w:ascii="Times New Roman" w:hAnsi="Times New Roman"/>
          <w:sz w:val="24"/>
          <w:szCs w:val="24"/>
        </w:rPr>
        <w:t>Жуковского сельсовета</w:t>
      </w:r>
      <w:r w:rsidR="003D1603" w:rsidRPr="003D1603">
        <w:rPr>
          <w:rFonts w:ascii="Times New Roman" w:hAnsi="Times New Roman"/>
          <w:sz w:val="24"/>
          <w:szCs w:val="24"/>
        </w:rPr>
        <w:t xml:space="preserve"> </w:t>
      </w:r>
      <w:r w:rsidR="00F42F93" w:rsidRPr="00F42F93">
        <w:rPr>
          <w:rFonts w:ascii="Times New Roman" w:hAnsi="Times New Roman"/>
          <w:sz w:val="24"/>
          <w:szCs w:val="28"/>
        </w:rPr>
        <w:t>Козульского района Красноярского края</w:t>
      </w:r>
      <w:r w:rsidR="00F42F93" w:rsidRPr="00F42F93">
        <w:rPr>
          <w:sz w:val="24"/>
          <w:szCs w:val="28"/>
        </w:rPr>
        <w:t xml:space="preserve"> </w:t>
      </w:r>
      <w:r w:rsidR="003D1603" w:rsidRPr="003D1603">
        <w:rPr>
          <w:rFonts w:ascii="Times New Roman" w:hAnsi="Times New Roman"/>
          <w:sz w:val="24"/>
          <w:szCs w:val="24"/>
        </w:rPr>
        <w:t xml:space="preserve">от </w:t>
      </w:r>
      <w:r w:rsidR="00675C65">
        <w:rPr>
          <w:rFonts w:ascii="Times New Roman" w:hAnsi="Times New Roman"/>
          <w:sz w:val="24"/>
          <w:szCs w:val="24"/>
        </w:rPr>
        <w:t>29.05.2023 №46</w:t>
      </w:r>
      <w:r w:rsidR="003D1603" w:rsidRPr="003D1603">
        <w:rPr>
          <w:rFonts w:ascii="Times New Roman" w:hAnsi="Times New Roman"/>
          <w:sz w:val="24"/>
          <w:szCs w:val="24"/>
        </w:rPr>
        <w:t>.</w:t>
      </w:r>
    </w:p>
    <w:p w:rsidR="003D1603" w:rsidRPr="003D1603" w:rsidRDefault="00DB3ED6" w:rsidP="003D1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03">
        <w:rPr>
          <w:rFonts w:ascii="Times New Roman" w:hAnsi="Times New Roman"/>
          <w:b/>
          <w:sz w:val="24"/>
          <w:szCs w:val="24"/>
        </w:rPr>
        <w:t>Объект продажи</w:t>
      </w:r>
      <w:r w:rsidRPr="003D1603">
        <w:rPr>
          <w:rFonts w:ascii="Times New Roman" w:hAnsi="Times New Roman"/>
          <w:sz w:val="24"/>
          <w:szCs w:val="24"/>
        </w:rPr>
        <w:t xml:space="preserve">: </w:t>
      </w:r>
      <w:r w:rsidR="00505DB6" w:rsidRPr="00505DB6">
        <w:rPr>
          <w:rFonts w:ascii="Times New Roman" w:hAnsi="Times New Roman"/>
          <w:sz w:val="24"/>
          <w:szCs w:val="26"/>
        </w:rPr>
        <w:t>Сооружение электроэнергетики ТП 10/0,4 кВ №1-5-1 кВт, площадь 9 кв.м., кадастровый номер 24:21:4702002:975, расположенное по адресу: Россия, Красноярский край, Козульский район, 110 метров по направлению на восток от ориентира п. Малые Ручьи</w:t>
      </w:r>
    </w:p>
    <w:p w:rsidR="00D76D21" w:rsidRPr="003D1603" w:rsidRDefault="00D76D21" w:rsidP="00D76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03">
        <w:rPr>
          <w:rFonts w:ascii="Times New Roman" w:hAnsi="Times New Roman"/>
          <w:b/>
          <w:sz w:val="24"/>
          <w:szCs w:val="24"/>
        </w:rPr>
        <w:t>Существующие ограничения (обременения) права:</w:t>
      </w:r>
      <w:r w:rsidR="00284226">
        <w:rPr>
          <w:rFonts w:ascii="Times New Roman" w:hAnsi="Times New Roman"/>
          <w:b/>
          <w:sz w:val="24"/>
          <w:szCs w:val="24"/>
        </w:rPr>
        <w:t xml:space="preserve"> </w:t>
      </w:r>
      <w:r w:rsidR="00C52D74" w:rsidRPr="003D1603">
        <w:rPr>
          <w:rFonts w:ascii="Times New Roman" w:hAnsi="Times New Roman"/>
          <w:sz w:val="24"/>
          <w:szCs w:val="24"/>
        </w:rPr>
        <w:t>не зарегистрировано.</w:t>
      </w:r>
    </w:p>
    <w:p w:rsidR="003D1603" w:rsidRDefault="00DB3ED6" w:rsidP="00DB3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5C48"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="00A20D7E" w:rsidRPr="00815C48">
        <w:rPr>
          <w:rFonts w:ascii="Times New Roman" w:hAnsi="Times New Roman"/>
          <w:b/>
          <w:sz w:val="24"/>
          <w:szCs w:val="24"/>
        </w:rPr>
        <w:t>продажи</w:t>
      </w:r>
      <w:r w:rsidRPr="00815C48">
        <w:rPr>
          <w:rFonts w:ascii="Times New Roman" w:hAnsi="Times New Roman"/>
          <w:b/>
          <w:sz w:val="24"/>
          <w:szCs w:val="24"/>
        </w:rPr>
        <w:t xml:space="preserve">: </w:t>
      </w:r>
      <w:r w:rsidR="003D1603" w:rsidRPr="003D1603">
        <w:rPr>
          <w:rFonts w:ascii="Times New Roman" w:hAnsi="Times New Roman"/>
          <w:sz w:val="24"/>
          <w:szCs w:val="24"/>
        </w:rPr>
        <w:t>электронная торговая площадка РТС-тендер</w:t>
      </w:r>
      <w:r w:rsidR="00126FE7">
        <w:rPr>
          <w:rFonts w:ascii="Times New Roman" w:hAnsi="Times New Roman"/>
          <w:sz w:val="24"/>
          <w:szCs w:val="24"/>
        </w:rPr>
        <w:t>.</w:t>
      </w:r>
    </w:p>
    <w:p w:rsidR="00304128" w:rsidRPr="00505DB6" w:rsidRDefault="00304128" w:rsidP="00505DB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D6368" w:rsidRPr="00815C48">
        <w:rPr>
          <w:rFonts w:ascii="Times New Roman" w:eastAsia="Times New Roman" w:hAnsi="Times New Roman"/>
          <w:sz w:val="24"/>
          <w:szCs w:val="24"/>
          <w:lang w:eastAsia="ru-RU"/>
        </w:rPr>
        <w:t>итогам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имущества </w:t>
      </w:r>
      <w:r w:rsidR="00505DB6" w:rsidRPr="00505DB6">
        <w:rPr>
          <w:rFonts w:ascii="Times New Roman" w:hAnsi="Times New Roman"/>
          <w:sz w:val="24"/>
        </w:rPr>
        <w:t xml:space="preserve">в электронной форме 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наибольшая цена приобретения имущества в размере 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778 750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r w:rsidR="003D1603">
        <w:rPr>
          <w:rFonts w:ascii="Times New Roman" w:eastAsia="Times New Roman" w:hAnsi="Times New Roman"/>
          <w:sz w:val="24"/>
          <w:szCs w:val="24"/>
          <w:lang w:eastAsia="ru-RU"/>
        </w:rPr>
        <w:t>сем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ьсот семьдесят восемь</w:t>
      </w:r>
      <w:r w:rsidR="003D160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семьсот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>)  руб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лей 00 копеек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8"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предложена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ООО ЭСК «Энергия»</w:t>
      </w:r>
      <w:r w:rsidR="003C1F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заявки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>, которая  призна</w:t>
      </w:r>
      <w:r w:rsidR="00A20D7E" w:rsidRPr="00815C4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815C4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покупателем имущества.</w:t>
      </w:r>
    </w:p>
    <w:p w:rsidR="003D1603" w:rsidRDefault="00F95ED2" w:rsidP="003041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07.07.2023</w:t>
      </w:r>
      <w:r w:rsidR="003D160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купли-продажи был размещен на электронной торговой площадке РТС-тендер и направлен на подписание покупателю. Срок подписания договора купли-продажи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7.07.2023</w:t>
      </w:r>
      <w:r w:rsidR="003D1603">
        <w:rPr>
          <w:rFonts w:ascii="Times New Roman" w:eastAsia="Times New Roman" w:hAnsi="Times New Roman"/>
          <w:sz w:val="24"/>
          <w:szCs w:val="24"/>
          <w:lang w:eastAsia="ru-RU"/>
        </w:rPr>
        <w:t xml:space="preserve"> 23:59.</w:t>
      </w:r>
    </w:p>
    <w:p w:rsidR="00284226" w:rsidRDefault="00F95ED2" w:rsidP="003041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17.07.2023</w:t>
      </w:r>
      <w:r w:rsidR="0028422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установлено, что покупателем договор купли-продажи не подписан. По телефонному разговору покупатель подтвердил, что подписывать данный договор не будет.</w:t>
      </w:r>
    </w:p>
    <w:p w:rsidR="00284226" w:rsidRDefault="00284226" w:rsidP="003041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отказом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 xml:space="preserve">ООО ЭСК «Энергия»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заключения договора купли-продажи продавцом принято решение:</w:t>
      </w:r>
    </w:p>
    <w:p w:rsidR="00126FE7" w:rsidRDefault="00F04C48" w:rsidP="00126FE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226">
        <w:rPr>
          <w:rFonts w:ascii="Times New Roman" w:hAnsi="Times New Roman"/>
          <w:sz w:val="24"/>
          <w:szCs w:val="24"/>
        </w:rPr>
        <w:t>Признать</w:t>
      </w:r>
      <w:r w:rsidR="00284226">
        <w:rPr>
          <w:rFonts w:ascii="Times New Roman" w:hAnsi="Times New Roman"/>
          <w:sz w:val="24"/>
          <w:szCs w:val="24"/>
        </w:rPr>
        <w:t xml:space="preserve"> </w:t>
      </w:r>
      <w:r w:rsidR="00F95ED2">
        <w:rPr>
          <w:rFonts w:ascii="Times New Roman" w:eastAsia="Times New Roman" w:hAnsi="Times New Roman"/>
          <w:sz w:val="24"/>
          <w:szCs w:val="24"/>
          <w:lang w:eastAsia="ru-RU"/>
        </w:rPr>
        <w:t xml:space="preserve">ООО ЭСК «Энергия» </w:t>
      </w:r>
      <w:r w:rsidR="00284226">
        <w:rPr>
          <w:rFonts w:ascii="Times New Roman" w:eastAsia="Times New Roman" w:hAnsi="Times New Roman"/>
          <w:sz w:val="24"/>
          <w:szCs w:val="24"/>
          <w:lang w:eastAsia="ru-RU"/>
        </w:rPr>
        <w:t>уклонившимся</w:t>
      </w:r>
      <w:r w:rsidRPr="0028422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 купли-продажи</w:t>
      </w:r>
      <w:r w:rsidRPr="00284226">
        <w:rPr>
          <w:rFonts w:ascii="Times New Roman" w:hAnsi="Times New Roman"/>
          <w:sz w:val="24"/>
          <w:szCs w:val="24"/>
        </w:rPr>
        <w:t xml:space="preserve"> </w:t>
      </w:r>
      <w:r w:rsidR="00F95ED2">
        <w:rPr>
          <w:rFonts w:ascii="Times New Roman" w:hAnsi="Times New Roman"/>
          <w:sz w:val="24"/>
          <w:szCs w:val="26"/>
        </w:rPr>
        <w:t>с</w:t>
      </w:r>
      <w:r w:rsidR="00F95ED2" w:rsidRPr="00505DB6">
        <w:rPr>
          <w:rFonts w:ascii="Times New Roman" w:hAnsi="Times New Roman"/>
          <w:sz w:val="24"/>
          <w:szCs w:val="26"/>
        </w:rPr>
        <w:t>ооружени</w:t>
      </w:r>
      <w:r w:rsidR="00F95ED2">
        <w:rPr>
          <w:rFonts w:ascii="Times New Roman" w:hAnsi="Times New Roman"/>
          <w:sz w:val="24"/>
          <w:szCs w:val="26"/>
        </w:rPr>
        <w:t>я</w:t>
      </w:r>
      <w:r w:rsidR="00F95ED2" w:rsidRPr="00505DB6">
        <w:rPr>
          <w:rFonts w:ascii="Times New Roman" w:hAnsi="Times New Roman"/>
          <w:sz w:val="24"/>
          <w:szCs w:val="26"/>
        </w:rPr>
        <w:t xml:space="preserve"> электроэнергетики ТП 10/0,4 кВ №1-5-1 кВт, площадь</w:t>
      </w:r>
      <w:r w:rsidR="00126FE7">
        <w:rPr>
          <w:rFonts w:ascii="Times New Roman" w:hAnsi="Times New Roman"/>
          <w:sz w:val="24"/>
          <w:szCs w:val="26"/>
        </w:rPr>
        <w:t>ю</w:t>
      </w:r>
      <w:r w:rsidR="00F95ED2" w:rsidRPr="00505DB6">
        <w:rPr>
          <w:rFonts w:ascii="Times New Roman" w:hAnsi="Times New Roman"/>
          <w:sz w:val="24"/>
          <w:szCs w:val="26"/>
        </w:rPr>
        <w:t xml:space="preserve"> 9 кв.м., кадастровый номер 24:21:4702002:975</w:t>
      </w:r>
      <w:r w:rsidR="00284226">
        <w:rPr>
          <w:rFonts w:ascii="Times New Roman" w:hAnsi="Times New Roman"/>
          <w:sz w:val="24"/>
          <w:szCs w:val="24"/>
        </w:rPr>
        <w:t>, и утратившим</w:t>
      </w:r>
      <w:r w:rsidRPr="00284226">
        <w:rPr>
          <w:rFonts w:ascii="Times New Roman" w:hAnsi="Times New Roman"/>
          <w:sz w:val="24"/>
          <w:szCs w:val="24"/>
        </w:rPr>
        <w:t xml:space="preserve"> право на заключение указанного договора.  </w:t>
      </w:r>
    </w:p>
    <w:p w:rsidR="00ED6368" w:rsidRPr="00126FE7" w:rsidRDefault="00F04C48" w:rsidP="00126FE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FE7">
        <w:rPr>
          <w:rFonts w:ascii="Times New Roman" w:hAnsi="Times New Roman"/>
          <w:sz w:val="24"/>
          <w:szCs w:val="24"/>
        </w:rPr>
        <w:t>Признать продажу</w:t>
      </w:r>
      <w:r w:rsidR="00284226" w:rsidRPr="00126FE7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Pr="00126FE7">
        <w:rPr>
          <w:rFonts w:ascii="Times New Roman" w:hAnsi="Times New Roman"/>
          <w:sz w:val="24"/>
          <w:szCs w:val="24"/>
        </w:rPr>
        <w:t xml:space="preserve"> </w:t>
      </w:r>
      <w:r w:rsidR="00126FE7" w:rsidRPr="00126FE7">
        <w:rPr>
          <w:rFonts w:ascii="Times New Roman" w:hAnsi="Times New Roman"/>
          <w:sz w:val="24"/>
        </w:rPr>
        <w:t xml:space="preserve">в электронной форме </w:t>
      </w:r>
      <w:r w:rsidR="00ED6368" w:rsidRPr="00126FE7">
        <w:rPr>
          <w:rFonts w:ascii="Times New Roman" w:hAnsi="Times New Roman"/>
          <w:sz w:val="24"/>
          <w:szCs w:val="24"/>
        </w:rPr>
        <w:t>несостоявшейся.</w:t>
      </w:r>
    </w:p>
    <w:p w:rsidR="00126FE7" w:rsidRPr="00126FE7" w:rsidRDefault="00126FE7" w:rsidP="00126FE7">
      <w:pPr>
        <w:ind w:right="23" w:firstLine="708"/>
        <w:jc w:val="both"/>
        <w:rPr>
          <w:rFonts w:ascii="Times New Roman" w:hAnsi="Times New Roman"/>
          <w:sz w:val="24"/>
        </w:rPr>
      </w:pPr>
      <w:r w:rsidRPr="00126FE7">
        <w:rPr>
          <w:rFonts w:ascii="Times New Roman" w:hAnsi="Times New Roman"/>
          <w:sz w:val="24"/>
        </w:rPr>
        <w:t xml:space="preserve">Настоящий протокол будет размещен на официальном сайте в сети Интернет </w:t>
      </w:r>
      <w:r w:rsidRPr="00126FE7">
        <w:rPr>
          <w:rFonts w:ascii="Times New Roman" w:hAnsi="Times New Roman"/>
          <w:sz w:val="24"/>
          <w:u w:val="single" w:color="000000"/>
        </w:rPr>
        <w:t>http://torgi.gov.ru</w:t>
      </w:r>
      <w:r w:rsidRPr="00126FE7">
        <w:rPr>
          <w:rFonts w:ascii="Times New Roman" w:hAnsi="Times New Roman"/>
          <w:sz w:val="24"/>
        </w:rPr>
        <w:t>, электронной площадке ООО «РТС — тендер». Настоящий протокол подлежит хранению в течение трех лет с момента его подписания.</w:t>
      </w:r>
    </w:p>
    <w:p w:rsidR="00284226" w:rsidRPr="00126FE7" w:rsidRDefault="00284226" w:rsidP="00126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Look w:val="04A0"/>
      </w:tblPr>
      <w:tblGrid>
        <w:gridCol w:w="3442"/>
        <w:gridCol w:w="3197"/>
        <w:gridCol w:w="2716"/>
      </w:tblGrid>
      <w:tr w:rsidR="00126FE7" w:rsidRPr="00126FE7" w:rsidTr="00FA0C25">
        <w:trPr>
          <w:trHeight w:val="567"/>
        </w:trPr>
        <w:tc>
          <w:tcPr>
            <w:tcW w:w="3442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97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/_____________________/</w:t>
            </w:r>
          </w:p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0"/>
                <w:szCs w:val="24"/>
              </w:rPr>
              <w:t xml:space="preserve">               (подпись)</w:t>
            </w:r>
          </w:p>
        </w:tc>
        <w:tc>
          <w:tcPr>
            <w:tcW w:w="2716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Шпакова Н.В.</w:t>
            </w:r>
          </w:p>
        </w:tc>
      </w:tr>
      <w:tr w:rsidR="00126FE7" w:rsidRPr="00126FE7" w:rsidTr="00FA0C25">
        <w:trPr>
          <w:trHeight w:val="567"/>
        </w:trPr>
        <w:tc>
          <w:tcPr>
            <w:tcW w:w="3442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Зам.председателя комиссии</w:t>
            </w:r>
          </w:p>
        </w:tc>
        <w:tc>
          <w:tcPr>
            <w:tcW w:w="3197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/_____________________/</w:t>
            </w:r>
          </w:p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0"/>
                <w:szCs w:val="24"/>
              </w:rPr>
              <w:t xml:space="preserve">               (подпись)</w:t>
            </w:r>
          </w:p>
        </w:tc>
        <w:tc>
          <w:tcPr>
            <w:tcW w:w="2716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Велькер И.Ю.</w:t>
            </w:r>
          </w:p>
        </w:tc>
      </w:tr>
      <w:tr w:rsidR="00126FE7" w:rsidRPr="00126FE7" w:rsidTr="00FA0C25">
        <w:trPr>
          <w:trHeight w:val="567"/>
        </w:trPr>
        <w:tc>
          <w:tcPr>
            <w:tcW w:w="3442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3197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/_____________________/</w:t>
            </w:r>
          </w:p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26FE7">
              <w:rPr>
                <w:rFonts w:ascii="Times New Roman" w:hAnsi="Times New Roman"/>
                <w:sz w:val="20"/>
                <w:szCs w:val="24"/>
              </w:rPr>
              <w:t xml:space="preserve">  (подпись)</w:t>
            </w:r>
          </w:p>
        </w:tc>
        <w:tc>
          <w:tcPr>
            <w:tcW w:w="2716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Клемцова Е.С.</w:t>
            </w:r>
          </w:p>
        </w:tc>
      </w:tr>
      <w:tr w:rsidR="00126FE7" w:rsidRPr="00126FE7" w:rsidTr="00FA0C25">
        <w:trPr>
          <w:trHeight w:val="567"/>
        </w:trPr>
        <w:tc>
          <w:tcPr>
            <w:tcW w:w="3442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7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/_____________________/</w:t>
            </w:r>
          </w:p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26FE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716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Котова Г.И.</w:t>
            </w:r>
          </w:p>
        </w:tc>
      </w:tr>
      <w:tr w:rsidR="00126FE7" w:rsidRPr="00126FE7" w:rsidTr="00FA0C25">
        <w:trPr>
          <w:trHeight w:val="567"/>
        </w:trPr>
        <w:tc>
          <w:tcPr>
            <w:tcW w:w="3442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7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/_____________________/</w:t>
            </w:r>
          </w:p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26FE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716" w:type="dxa"/>
            <w:shd w:val="clear" w:color="auto" w:fill="auto"/>
          </w:tcPr>
          <w:p w:rsidR="00126FE7" w:rsidRPr="00126FE7" w:rsidRDefault="00126FE7" w:rsidP="0012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FE7">
              <w:rPr>
                <w:rFonts w:ascii="Times New Roman" w:hAnsi="Times New Roman"/>
                <w:sz w:val="24"/>
                <w:szCs w:val="24"/>
              </w:rPr>
              <w:t>Бабушкина А.В.</w:t>
            </w:r>
          </w:p>
        </w:tc>
      </w:tr>
    </w:tbl>
    <w:p w:rsidR="00463439" w:rsidRPr="00714C0C" w:rsidRDefault="00463439">
      <w:pPr>
        <w:rPr>
          <w:sz w:val="24"/>
          <w:szCs w:val="24"/>
        </w:rPr>
      </w:pPr>
    </w:p>
    <w:sectPr w:rsidR="00463439" w:rsidRPr="00714C0C" w:rsidSect="000630FA">
      <w:footerReference w:type="default" r:id="rId11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99" w:rsidRDefault="00D42599">
      <w:pPr>
        <w:spacing w:after="0" w:line="240" w:lineRule="auto"/>
      </w:pPr>
      <w:r>
        <w:separator/>
      </w:r>
    </w:p>
  </w:endnote>
  <w:endnote w:type="continuationSeparator" w:id="0">
    <w:p w:rsidR="00D42599" w:rsidRDefault="00D4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43" w:rsidRDefault="005A2114">
    <w:pPr>
      <w:pStyle w:val="a3"/>
      <w:jc w:val="right"/>
    </w:pPr>
    <w:r>
      <w:fldChar w:fldCharType="begin"/>
    </w:r>
    <w:r w:rsidR="00DB3ED6">
      <w:instrText xml:space="preserve"> PAGE   \* MERGEFORMAT </w:instrText>
    </w:r>
    <w:r>
      <w:fldChar w:fldCharType="separate"/>
    </w:r>
    <w:r w:rsidR="00126FE7">
      <w:rPr>
        <w:noProof/>
      </w:rPr>
      <w:t>2</w:t>
    </w:r>
    <w:r>
      <w:fldChar w:fldCharType="end"/>
    </w:r>
  </w:p>
  <w:p w:rsidR="00B04B43" w:rsidRDefault="00D425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99" w:rsidRDefault="00D42599">
      <w:pPr>
        <w:spacing w:after="0" w:line="240" w:lineRule="auto"/>
      </w:pPr>
      <w:r>
        <w:separator/>
      </w:r>
    </w:p>
  </w:footnote>
  <w:footnote w:type="continuationSeparator" w:id="0">
    <w:p w:rsidR="00D42599" w:rsidRDefault="00D4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DF0"/>
    <w:multiLevelType w:val="hybridMultilevel"/>
    <w:tmpl w:val="585AED82"/>
    <w:lvl w:ilvl="0" w:tplc="643EF36E">
      <w:start w:val="1"/>
      <w:numFmt w:val="decimal"/>
      <w:lvlText w:val="%1."/>
      <w:lvlJc w:val="left"/>
      <w:pPr>
        <w:ind w:left="178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5F5445F"/>
    <w:multiLevelType w:val="hybridMultilevel"/>
    <w:tmpl w:val="42C4C026"/>
    <w:lvl w:ilvl="0" w:tplc="1C206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D3A16"/>
    <w:multiLevelType w:val="hybridMultilevel"/>
    <w:tmpl w:val="C1E03F8A"/>
    <w:lvl w:ilvl="0" w:tplc="1D4EBA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ED6"/>
    <w:rsid w:val="0001179F"/>
    <w:rsid w:val="00037A73"/>
    <w:rsid w:val="00040A04"/>
    <w:rsid w:val="00070155"/>
    <w:rsid w:val="000747F0"/>
    <w:rsid w:val="000C47E2"/>
    <w:rsid w:val="000E250E"/>
    <w:rsid w:val="000E6DAE"/>
    <w:rsid w:val="00105C70"/>
    <w:rsid w:val="00126FE7"/>
    <w:rsid w:val="001346F0"/>
    <w:rsid w:val="001562F7"/>
    <w:rsid w:val="00157021"/>
    <w:rsid w:val="001A2B85"/>
    <w:rsid w:val="001D3B4D"/>
    <w:rsid w:val="002372F8"/>
    <w:rsid w:val="00284226"/>
    <w:rsid w:val="002862A5"/>
    <w:rsid w:val="002E265B"/>
    <w:rsid w:val="00304128"/>
    <w:rsid w:val="00323934"/>
    <w:rsid w:val="003249EE"/>
    <w:rsid w:val="00360D9E"/>
    <w:rsid w:val="003B4DBC"/>
    <w:rsid w:val="003B568A"/>
    <w:rsid w:val="003C1F0D"/>
    <w:rsid w:val="003D0EBF"/>
    <w:rsid w:val="003D1603"/>
    <w:rsid w:val="00463439"/>
    <w:rsid w:val="00494822"/>
    <w:rsid w:val="00505DB6"/>
    <w:rsid w:val="00575423"/>
    <w:rsid w:val="005A2114"/>
    <w:rsid w:val="005A5910"/>
    <w:rsid w:val="005B3389"/>
    <w:rsid w:val="005D1296"/>
    <w:rsid w:val="005D715D"/>
    <w:rsid w:val="006061CD"/>
    <w:rsid w:val="00624DC9"/>
    <w:rsid w:val="006270E1"/>
    <w:rsid w:val="00634855"/>
    <w:rsid w:val="006508C3"/>
    <w:rsid w:val="00675C65"/>
    <w:rsid w:val="006918F8"/>
    <w:rsid w:val="006B3259"/>
    <w:rsid w:val="006D6DD4"/>
    <w:rsid w:val="00714C0C"/>
    <w:rsid w:val="0072511D"/>
    <w:rsid w:val="007C0468"/>
    <w:rsid w:val="007C2E91"/>
    <w:rsid w:val="007E0546"/>
    <w:rsid w:val="007E2A28"/>
    <w:rsid w:val="008050BD"/>
    <w:rsid w:val="00815C48"/>
    <w:rsid w:val="008A4088"/>
    <w:rsid w:val="008E75C3"/>
    <w:rsid w:val="008F369B"/>
    <w:rsid w:val="0095443F"/>
    <w:rsid w:val="009855A4"/>
    <w:rsid w:val="009B08C3"/>
    <w:rsid w:val="009D589A"/>
    <w:rsid w:val="00A20D7E"/>
    <w:rsid w:val="00A56A5F"/>
    <w:rsid w:val="00A95431"/>
    <w:rsid w:val="00AC014E"/>
    <w:rsid w:val="00BA3E11"/>
    <w:rsid w:val="00BF39E0"/>
    <w:rsid w:val="00C203EB"/>
    <w:rsid w:val="00C239C9"/>
    <w:rsid w:val="00C266E2"/>
    <w:rsid w:val="00C52D74"/>
    <w:rsid w:val="00C76623"/>
    <w:rsid w:val="00CC69C6"/>
    <w:rsid w:val="00CD4998"/>
    <w:rsid w:val="00CE0EA6"/>
    <w:rsid w:val="00D02F9E"/>
    <w:rsid w:val="00D12D30"/>
    <w:rsid w:val="00D17472"/>
    <w:rsid w:val="00D42599"/>
    <w:rsid w:val="00D76D21"/>
    <w:rsid w:val="00DA1144"/>
    <w:rsid w:val="00DA7219"/>
    <w:rsid w:val="00DB3ED6"/>
    <w:rsid w:val="00DB66E7"/>
    <w:rsid w:val="00DC2A20"/>
    <w:rsid w:val="00E06F02"/>
    <w:rsid w:val="00E17388"/>
    <w:rsid w:val="00E84477"/>
    <w:rsid w:val="00ED6368"/>
    <w:rsid w:val="00EF305D"/>
    <w:rsid w:val="00F04C48"/>
    <w:rsid w:val="00F23C99"/>
    <w:rsid w:val="00F42E1D"/>
    <w:rsid w:val="00F42F93"/>
    <w:rsid w:val="00F76335"/>
    <w:rsid w:val="00F902B2"/>
    <w:rsid w:val="00F9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E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3ED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3ED6"/>
    <w:pPr>
      <w:ind w:left="720"/>
      <w:contextualSpacing/>
    </w:pPr>
  </w:style>
  <w:style w:type="character" w:styleId="a6">
    <w:name w:val="Hyperlink"/>
    <w:rsid w:val="00DB3ED6"/>
    <w:rPr>
      <w:color w:val="0000FF"/>
      <w:u w:val="single"/>
    </w:rPr>
  </w:style>
  <w:style w:type="paragraph" w:styleId="3">
    <w:name w:val="Body Text 3"/>
    <w:basedOn w:val="a"/>
    <w:link w:val="30"/>
    <w:rsid w:val="00DB3ED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3ED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E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3ED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3ED6"/>
    <w:pPr>
      <w:ind w:left="720"/>
      <w:contextualSpacing/>
    </w:pPr>
  </w:style>
  <w:style w:type="character" w:styleId="a6">
    <w:name w:val="Hyperlink"/>
    <w:rsid w:val="00DB3ED6"/>
    <w:rPr>
      <w:color w:val="0000FF"/>
      <w:u w:val="single"/>
    </w:rPr>
  </w:style>
  <w:style w:type="paragraph" w:styleId="3">
    <w:name w:val="Body Text 3"/>
    <w:basedOn w:val="a"/>
    <w:link w:val="30"/>
    <w:rsid w:val="00DB3ED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3ED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F0BC1DB89A5429AD0C07F53E69183" ma:contentTypeVersion="0" ma:contentTypeDescription="Создание документа." ma:contentTypeScope="" ma:versionID="c76ac69e0b204f110c83fbc7dbd2ea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4C00-C178-41F9-8C62-EC7938C0E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19365-23B0-4C7F-88BB-0A43943E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3B758-59E9-434B-90BF-B6E31464D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D842C-CE4D-40DC-B31F-15EF76F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Журин, Алексей Валентинович</dc:creator>
  <cp:lastModifiedBy>IRU-PS</cp:lastModifiedBy>
  <cp:revision>7</cp:revision>
  <cp:lastPrinted>2022-05-11T02:38:00Z</cp:lastPrinted>
  <dcterms:created xsi:type="dcterms:W3CDTF">2022-05-11T02:19:00Z</dcterms:created>
  <dcterms:modified xsi:type="dcterms:W3CDTF">2023-07-17T03:44:00Z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0x0101000C3F0BC1DB89A5429AD0C07F53E69183</vt:lpwstr>
  </property>
</Properties>
</file>