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82" w:rsidRDefault="00CD0BD2" w:rsidP="00CD0BD2">
      <w:pPr>
        <w:pStyle w:val="a4"/>
        <w:tabs>
          <w:tab w:val="left" w:pos="7305"/>
        </w:tabs>
        <w:jc w:val="left"/>
      </w:pPr>
      <w:r>
        <w:t xml:space="preserve">                                                                             </w:t>
      </w:r>
      <w:r w:rsidR="00340B31">
        <w:t xml:space="preserve">                          </w:t>
      </w:r>
    </w:p>
    <w:p w:rsidR="00CD0BD2" w:rsidRDefault="00CD0BD2" w:rsidP="00A80982">
      <w:pPr>
        <w:pStyle w:val="a4"/>
      </w:pPr>
    </w:p>
    <w:p w:rsidR="00A80982" w:rsidRPr="00E442AF" w:rsidRDefault="00A80982" w:rsidP="00A80982">
      <w:pPr>
        <w:pStyle w:val="a4"/>
      </w:pPr>
      <w:r w:rsidRPr="00E442AF">
        <w:t>ЖУКОВСКИЙ СЕЛЬСКИЙ СОВЕТ ДЕПУТАТОВ</w:t>
      </w:r>
    </w:p>
    <w:p w:rsidR="00A80982" w:rsidRPr="00E442AF" w:rsidRDefault="00A80982" w:rsidP="00A80982">
      <w:pPr>
        <w:jc w:val="center"/>
        <w:rPr>
          <w:rFonts w:ascii="Times New Roman" w:hAnsi="Times New Roman" w:cs="Times New Roman"/>
          <w:b/>
          <w:sz w:val="32"/>
        </w:rPr>
      </w:pPr>
      <w:r w:rsidRPr="00E442AF">
        <w:rPr>
          <w:rFonts w:ascii="Times New Roman" w:hAnsi="Times New Roman" w:cs="Times New Roman"/>
          <w:b/>
          <w:sz w:val="32"/>
        </w:rPr>
        <w:t>КОЗУЛЬСКОГО РАЙОНА КРАСНОЯРСКОГО КРАЯ</w:t>
      </w:r>
    </w:p>
    <w:p w:rsidR="00A80982" w:rsidRPr="00E442AF" w:rsidRDefault="00A80982" w:rsidP="00A80982">
      <w:pPr>
        <w:jc w:val="center"/>
        <w:rPr>
          <w:rFonts w:ascii="Times New Roman" w:hAnsi="Times New Roman" w:cs="Times New Roman"/>
          <w:b/>
          <w:sz w:val="32"/>
        </w:rPr>
      </w:pPr>
    </w:p>
    <w:p w:rsidR="00A80982" w:rsidRPr="00E442AF" w:rsidRDefault="00A80982" w:rsidP="00A80982">
      <w:pPr>
        <w:pStyle w:val="1"/>
      </w:pPr>
      <w:r w:rsidRPr="00E442AF">
        <w:t>РЕШЕНИЕ</w:t>
      </w:r>
    </w:p>
    <w:p w:rsidR="00A80982" w:rsidRDefault="00A80982" w:rsidP="00A80982">
      <w:pPr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80982" w:rsidTr="00FD1F17">
        <w:tc>
          <w:tcPr>
            <w:tcW w:w="3190" w:type="dxa"/>
          </w:tcPr>
          <w:p w:rsidR="00A80982" w:rsidRDefault="00340B31" w:rsidP="00C152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1B44D8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="00A80982">
              <w:rPr>
                <w:rFonts w:ascii="Times New Roman" w:hAnsi="Times New Roman" w:cs="Times New Roman"/>
                <w:sz w:val="28"/>
              </w:rPr>
              <w:t>.202</w:t>
            </w:r>
            <w:r w:rsidR="00CD0BD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90" w:type="dxa"/>
          </w:tcPr>
          <w:p w:rsidR="00A80982" w:rsidRDefault="00340B31" w:rsidP="00FD1F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A80982" w:rsidRPr="00E442AF">
              <w:rPr>
                <w:rFonts w:ascii="Times New Roman" w:hAnsi="Times New Roman" w:cs="Times New Roman"/>
                <w:sz w:val="28"/>
              </w:rPr>
              <w:t>с. Жуковка</w:t>
            </w:r>
          </w:p>
        </w:tc>
        <w:tc>
          <w:tcPr>
            <w:tcW w:w="3191" w:type="dxa"/>
          </w:tcPr>
          <w:p w:rsidR="00A80982" w:rsidRDefault="00CD0BD2" w:rsidP="00C152D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40B31">
              <w:rPr>
                <w:rFonts w:ascii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B44D8">
              <w:rPr>
                <w:rFonts w:ascii="Times New Roman" w:hAnsi="Times New Roman" w:cs="Times New Roman"/>
                <w:sz w:val="28"/>
              </w:rPr>
              <w:t>№</w:t>
            </w:r>
            <w:r w:rsidR="00340B31">
              <w:rPr>
                <w:rFonts w:ascii="Times New Roman" w:hAnsi="Times New Roman" w:cs="Times New Roman"/>
                <w:sz w:val="28"/>
              </w:rPr>
              <w:t>33</w:t>
            </w:r>
            <w:r w:rsidR="001B44D8">
              <w:rPr>
                <w:rFonts w:ascii="Times New Roman" w:hAnsi="Times New Roman" w:cs="Times New Roman"/>
                <w:sz w:val="28"/>
              </w:rPr>
              <w:t>-</w:t>
            </w:r>
            <w:r w:rsidR="00340B31">
              <w:rPr>
                <w:rFonts w:ascii="Times New Roman" w:hAnsi="Times New Roman" w:cs="Times New Roman"/>
                <w:sz w:val="28"/>
              </w:rPr>
              <w:t>168</w:t>
            </w:r>
            <w:r w:rsidR="00A80982">
              <w:rPr>
                <w:rFonts w:ascii="Times New Roman" w:hAnsi="Times New Roman" w:cs="Times New Roman"/>
                <w:sz w:val="28"/>
              </w:rPr>
              <w:t>Р</w:t>
            </w:r>
          </w:p>
        </w:tc>
      </w:tr>
    </w:tbl>
    <w:p w:rsidR="00A80982" w:rsidRDefault="00A80982" w:rsidP="00A80982">
      <w:pPr>
        <w:rPr>
          <w:rFonts w:ascii="Times New Roman" w:hAnsi="Times New Roman" w:cs="Times New Roman"/>
          <w:sz w:val="28"/>
        </w:rPr>
      </w:pPr>
    </w:p>
    <w:p w:rsidR="00CD0BD2" w:rsidRDefault="00CD0BD2" w:rsidP="00A809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</w:t>
      </w:r>
      <w:r w:rsidR="00656DA0">
        <w:rPr>
          <w:rFonts w:ascii="Times New Roman" w:hAnsi="Times New Roman" w:cs="Times New Roman"/>
          <w:sz w:val="28"/>
        </w:rPr>
        <w:t xml:space="preserve">и дополнений </w:t>
      </w:r>
      <w:r>
        <w:rPr>
          <w:rFonts w:ascii="Times New Roman" w:hAnsi="Times New Roman" w:cs="Times New Roman"/>
          <w:sz w:val="28"/>
        </w:rPr>
        <w:t xml:space="preserve">в Устав </w:t>
      </w:r>
    </w:p>
    <w:p w:rsidR="00CD0BD2" w:rsidRDefault="00CD0BD2" w:rsidP="00A809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Жуковского сельсовета Козульского района</w:t>
      </w:r>
    </w:p>
    <w:p w:rsidR="00656DA0" w:rsidRDefault="00656DA0" w:rsidP="00A809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Красноярского края </w:t>
      </w:r>
    </w:p>
    <w:p w:rsidR="00656DA0" w:rsidRDefault="00656DA0" w:rsidP="00A80982">
      <w:pPr>
        <w:rPr>
          <w:rFonts w:ascii="Times New Roman" w:hAnsi="Times New Roman" w:cs="Times New Roman"/>
          <w:sz w:val="28"/>
        </w:rPr>
      </w:pPr>
    </w:p>
    <w:p w:rsidR="00656DA0" w:rsidRDefault="00656DA0" w:rsidP="00656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6DA0">
        <w:rPr>
          <w:rFonts w:ascii="Times New Roman" w:hAnsi="Times New Roman" w:cs="Times New Roman"/>
          <w:sz w:val="28"/>
          <w:szCs w:val="28"/>
        </w:rPr>
        <w:t xml:space="preserve">В целях приведения Устава Жуковского сельсовета Козульского района Красноярского края в соответствие с требованиями федерального и краевого законодательства, руководствуясь ст. 65, 66 Устава Жуковского сельсовета Козульского района Красноярского края, Жуковский сельский Совет депутатов РЕШИЛ: </w:t>
      </w:r>
    </w:p>
    <w:p w:rsidR="00E26F05" w:rsidRPr="00656DA0" w:rsidRDefault="00E26F05" w:rsidP="00E26F0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DA0">
        <w:rPr>
          <w:rFonts w:ascii="Times New Roman" w:eastAsia="Times New Roman" w:hAnsi="Times New Roman" w:cs="Times New Roman"/>
          <w:sz w:val="28"/>
          <w:szCs w:val="28"/>
        </w:rPr>
        <w:t>1. Внести в Устав Жуковского сельсовета Козульского района Красноярского края следующие изменения:</w:t>
      </w:r>
    </w:p>
    <w:p w:rsidR="00E26F05" w:rsidRDefault="00C348C3" w:rsidP="00556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п.8 ст.</w:t>
      </w:r>
      <w:r w:rsidR="00F40ACB" w:rsidRPr="00C348C3">
        <w:rPr>
          <w:rFonts w:ascii="Times New Roman" w:hAnsi="Times New Roman" w:cs="Times New Roman"/>
          <w:sz w:val="28"/>
          <w:szCs w:val="28"/>
        </w:rPr>
        <w:t xml:space="preserve"> </w:t>
      </w:r>
      <w:r w:rsidRPr="00C348C3">
        <w:rPr>
          <w:rFonts w:ascii="Times New Roman" w:hAnsi="Times New Roman" w:cs="Times New Roman"/>
          <w:sz w:val="28"/>
          <w:szCs w:val="28"/>
        </w:rPr>
        <w:t>4слово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«опубликования» заменить словами «опубликования (обнародования)»;</w:t>
      </w:r>
    </w:p>
    <w:p w:rsidR="00C348C3" w:rsidRPr="00C348C3" w:rsidRDefault="00C348C3" w:rsidP="00556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пп.1.12 п. 1ст.6 изложить в редакции:</w:t>
      </w:r>
    </w:p>
    <w:p w:rsidR="008422DB" w:rsidRDefault="008422DB" w:rsidP="00842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6F05">
        <w:rPr>
          <w:rFonts w:ascii="Times New Roman" w:hAnsi="Times New Roman" w:cs="Times New Roman"/>
          <w:sz w:val="28"/>
          <w:szCs w:val="28"/>
        </w:rPr>
        <w:t>«1.12.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</w:t>
      </w:r>
      <w:r w:rsidR="00952991">
        <w:rPr>
          <w:rFonts w:ascii="Times New Roman" w:hAnsi="Times New Roman" w:cs="Times New Roman"/>
          <w:sz w:val="28"/>
          <w:szCs w:val="28"/>
        </w:rPr>
        <w:t xml:space="preserve"> молодежной политики в поселении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16FD">
        <w:rPr>
          <w:rFonts w:ascii="Times New Roman" w:hAnsi="Times New Roman" w:cs="Times New Roman"/>
          <w:sz w:val="28"/>
          <w:szCs w:val="28"/>
        </w:rPr>
        <w:t>.</w:t>
      </w:r>
    </w:p>
    <w:p w:rsidR="003827D9" w:rsidRDefault="00C348C3" w:rsidP="003827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п. 2 ст. 15 слово «опубликовывает» заменить словами «опубликовывает (обнародует)»;</w:t>
      </w:r>
      <w:r w:rsidR="00382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2DB" w:rsidRDefault="00C348C3" w:rsidP="00556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50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п. 3 ст. 18</w:t>
      </w:r>
      <w:r w:rsidRPr="00C348C3">
        <w:rPr>
          <w:rFonts w:ascii="Times New Roman" w:hAnsi="Times New Roman" w:cs="Times New Roman"/>
          <w:sz w:val="28"/>
          <w:szCs w:val="28"/>
        </w:rPr>
        <w:t xml:space="preserve"> </w:t>
      </w:r>
      <w:r w:rsidR="0015088C">
        <w:rPr>
          <w:rFonts w:ascii="Times New Roman" w:hAnsi="Times New Roman" w:cs="Times New Roman"/>
          <w:sz w:val="28"/>
          <w:szCs w:val="28"/>
        </w:rPr>
        <w:t xml:space="preserve">   </w:t>
      </w:r>
      <w:r w:rsidRPr="00C348C3"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«опубликования» заменить словом « обнародования»; </w:t>
      </w:r>
    </w:p>
    <w:p w:rsidR="00A716FD" w:rsidRPr="00F40ACB" w:rsidRDefault="0015088C" w:rsidP="00A716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A71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п. 3.7. ст. 20 слово «опубликования» заменить словами «опубликования (обнародования)»;</w:t>
      </w:r>
      <w:r w:rsidR="00F40A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16FD" w:rsidRPr="00A41F32" w:rsidRDefault="0015088C" w:rsidP="00556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п. 6 ст. 27 слово «опубликования» заменить словом « обнародования»;</w:t>
      </w:r>
    </w:p>
    <w:p w:rsidR="003F6CD6" w:rsidRDefault="0015088C" w:rsidP="00150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ж) в п.10 ст.34</w:t>
      </w:r>
      <w:r w:rsidRPr="0015088C">
        <w:rPr>
          <w:rFonts w:ascii="Times New Roman" w:hAnsi="Times New Roman" w:cs="Times New Roman"/>
          <w:sz w:val="28"/>
          <w:szCs w:val="28"/>
        </w:rPr>
        <w:t xml:space="preserve"> </w:t>
      </w:r>
      <w:r w:rsidRPr="00C348C3"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«опубликованию» заменить словами «опубликованию (обнародованию)»; </w:t>
      </w:r>
    </w:p>
    <w:p w:rsidR="0015088C" w:rsidRDefault="0015088C" w:rsidP="00150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 п. 5 ст. 37 слово «опубликованию» заменить словами «опубликованию (обнародованию)»;</w:t>
      </w:r>
    </w:p>
    <w:p w:rsidR="0015088C" w:rsidRDefault="0015088C" w:rsidP="00150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 п. 2 ст. 37.1. слово «опубликования» заменить словами «опубликования (обнародования)»;</w:t>
      </w:r>
    </w:p>
    <w:p w:rsidR="0015088C" w:rsidRDefault="0015088C" w:rsidP="00150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в п. 6 ст. 41 </w:t>
      </w:r>
      <w:r w:rsidR="003E5733">
        <w:rPr>
          <w:rFonts w:ascii="Times New Roman" w:hAnsi="Times New Roman" w:cs="Times New Roman"/>
          <w:sz w:val="28"/>
          <w:szCs w:val="28"/>
        </w:rPr>
        <w:t>слово «опубликованию» заменить словами «опубликованию (обнародованию)»;</w:t>
      </w:r>
    </w:p>
    <w:p w:rsidR="003E5733" w:rsidRDefault="003E5733" w:rsidP="00150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в п. 1 ст. 60 слова «шести лет» заменить словами « пяти лет»;</w:t>
      </w:r>
    </w:p>
    <w:p w:rsidR="003E5733" w:rsidRDefault="008D5C31" w:rsidP="00150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E5733">
        <w:rPr>
          <w:rFonts w:ascii="Times New Roman" w:hAnsi="Times New Roman" w:cs="Times New Roman"/>
          <w:sz w:val="28"/>
          <w:szCs w:val="28"/>
        </w:rPr>
        <w:t xml:space="preserve">-в п.3 слова «шесть лет» заменить словами «пять лет», слова «четыре процента» заменить словами «пять процентов»; </w:t>
      </w:r>
    </w:p>
    <w:p w:rsidR="008D5C31" w:rsidRDefault="008D5C31" w:rsidP="008D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в п. 3 ст. 65 слово  «опубликованию» заменить словами «опубликованию (обнародованию)»;</w:t>
      </w:r>
    </w:p>
    <w:p w:rsidR="008D5C31" w:rsidRDefault="008D5C31" w:rsidP="008D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 п. 6 слово «опубликования» заменить словами «опубликования (обнародования)»;</w:t>
      </w:r>
    </w:p>
    <w:p w:rsidR="008D5C31" w:rsidRDefault="008D5C31" w:rsidP="008D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в п. 1 слово  «опубликования» заменить словами «опубликования (обнародования)</w:t>
      </w:r>
      <w:r w:rsidR="008F532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слово «опубликовать» заменить словами «опубликовать (обнародова</w:t>
      </w:r>
      <w:r w:rsidR="008F5321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8F5321">
        <w:rPr>
          <w:rFonts w:ascii="Times New Roman" w:hAnsi="Times New Roman" w:cs="Times New Roman"/>
          <w:sz w:val="28"/>
          <w:szCs w:val="28"/>
        </w:rPr>
        <w:t>»;</w:t>
      </w:r>
    </w:p>
    <w:p w:rsidR="008F5321" w:rsidRDefault="008F5321" w:rsidP="008D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п. 3 дату «1 января 2024» заменить на  дату «1 января 2026».</w:t>
      </w:r>
    </w:p>
    <w:p w:rsidR="008F5321" w:rsidRDefault="008F5321" w:rsidP="008D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Решения возложить на главу Жуковского сельсовета.</w:t>
      </w:r>
    </w:p>
    <w:p w:rsidR="008F5321" w:rsidRDefault="008F5321" w:rsidP="008D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Поручить Главе Жуковского сельсовета направить решение в Управление Министерства юстиции Российской Федерации по Красноярскому краю для государственной регистрации. </w:t>
      </w:r>
    </w:p>
    <w:p w:rsidR="008F5321" w:rsidRDefault="008F5321" w:rsidP="008D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Глава Жуковского сельсовета обязан опубликовать (обнародовать) зарегистрированное 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</w:t>
      </w:r>
      <w:r w:rsidR="0026785E">
        <w:rPr>
          <w:rFonts w:ascii="Times New Roman" w:hAnsi="Times New Roman" w:cs="Times New Roman"/>
          <w:sz w:val="28"/>
          <w:szCs w:val="28"/>
        </w:rPr>
        <w:t>иципальных образований Краснояр</w:t>
      </w:r>
      <w:r>
        <w:rPr>
          <w:rFonts w:ascii="Times New Roman" w:hAnsi="Times New Roman" w:cs="Times New Roman"/>
          <w:sz w:val="28"/>
          <w:szCs w:val="28"/>
        </w:rPr>
        <w:t>ского края.</w:t>
      </w:r>
    </w:p>
    <w:p w:rsidR="0026785E" w:rsidRDefault="008F5321" w:rsidP="008D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подлежит официальному опубликованию после его государственной регистрации в местном периоди</w:t>
      </w:r>
      <w:r w:rsidR="0026785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еском </w:t>
      </w:r>
      <w:r w:rsidR="0026785E">
        <w:rPr>
          <w:rFonts w:ascii="Times New Roman" w:hAnsi="Times New Roman" w:cs="Times New Roman"/>
          <w:sz w:val="28"/>
          <w:szCs w:val="28"/>
        </w:rPr>
        <w:t>издании «Жуковский вестник» и вступает в силу в день следующий за днем его обнародования.</w:t>
      </w:r>
    </w:p>
    <w:p w:rsidR="008F5321" w:rsidRDefault="008F5321" w:rsidP="008D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C31" w:rsidRPr="0015088C" w:rsidRDefault="008D5C31" w:rsidP="00150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CD6" w:rsidRPr="003F6CD6" w:rsidRDefault="003F6CD6" w:rsidP="003F6CD6">
      <w:pPr>
        <w:pStyle w:val="a7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63C6" w:rsidTr="00DC63C6">
        <w:tc>
          <w:tcPr>
            <w:tcW w:w="4785" w:type="dxa"/>
          </w:tcPr>
          <w:p w:rsidR="00DC63C6" w:rsidRDefault="00DC63C6">
            <w:pPr>
              <w:pStyle w:val="a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сельского</w:t>
            </w:r>
          </w:p>
          <w:p w:rsidR="00DC63C6" w:rsidRDefault="00DC63C6">
            <w:pPr>
              <w:pStyle w:val="a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Совета депутатов </w:t>
            </w:r>
          </w:p>
          <w:p w:rsidR="00DC63C6" w:rsidRDefault="00DC63C6">
            <w:pPr>
              <w:pStyle w:val="a8"/>
              <w:ind w:left="0"/>
              <w:jc w:val="both"/>
              <w:rPr>
                <w:szCs w:val="28"/>
              </w:rPr>
            </w:pPr>
          </w:p>
          <w:p w:rsidR="00DC63C6" w:rsidRDefault="00DC63C6" w:rsidP="00C152DB">
            <w:pPr>
              <w:pStyle w:val="a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__________________ </w:t>
            </w:r>
            <w:r w:rsidR="00C152DB">
              <w:rPr>
                <w:szCs w:val="28"/>
              </w:rPr>
              <w:t>И.Ю. Велькер</w:t>
            </w:r>
          </w:p>
        </w:tc>
        <w:tc>
          <w:tcPr>
            <w:tcW w:w="4786" w:type="dxa"/>
          </w:tcPr>
          <w:p w:rsidR="00DC63C6" w:rsidRDefault="00DC63C6">
            <w:pPr>
              <w:pStyle w:val="a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Глава сельсовета</w:t>
            </w:r>
          </w:p>
          <w:p w:rsidR="00DC63C6" w:rsidRDefault="00DC63C6">
            <w:pPr>
              <w:pStyle w:val="a8"/>
              <w:ind w:left="0"/>
              <w:jc w:val="both"/>
              <w:rPr>
                <w:szCs w:val="28"/>
              </w:rPr>
            </w:pPr>
          </w:p>
          <w:p w:rsidR="00DC63C6" w:rsidRDefault="00DC63C6">
            <w:pPr>
              <w:pStyle w:val="a8"/>
              <w:ind w:left="0"/>
              <w:jc w:val="both"/>
              <w:rPr>
                <w:szCs w:val="28"/>
              </w:rPr>
            </w:pPr>
          </w:p>
          <w:p w:rsidR="00DC63C6" w:rsidRDefault="00DC63C6">
            <w:pPr>
              <w:pStyle w:val="a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_______________ Н.В. Шпакова</w:t>
            </w:r>
          </w:p>
        </w:tc>
      </w:tr>
    </w:tbl>
    <w:p w:rsidR="00C152DB" w:rsidRDefault="00DC63C6" w:rsidP="00BD3484">
      <w:pPr>
        <w:tabs>
          <w:tab w:val="left" w:pos="1437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2DB" w:rsidRDefault="00C15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52DB" w:rsidRDefault="00C152DB" w:rsidP="00C152DB">
      <w:pPr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решению Жуковского с</w:t>
      </w:r>
      <w:r w:rsidR="008105DB">
        <w:rPr>
          <w:rFonts w:ascii="Times New Roman" w:hAnsi="Times New Roman" w:cs="Times New Roman"/>
        </w:rPr>
        <w:t>ельского Совета депутатов №23-135Р от 19</w:t>
      </w:r>
      <w:r>
        <w:rPr>
          <w:rFonts w:ascii="Times New Roman" w:hAnsi="Times New Roman" w:cs="Times New Roman"/>
        </w:rPr>
        <w:t xml:space="preserve">.05.2023                                                                      </w:t>
      </w:r>
    </w:p>
    <w:p w:rsidR="00C152DB" w:rsidRPr="00C152DB" w:rsidRDefault="00C152DB" w:rsidP="00C152DB">
      <w:pPr>
        <w:ind w:left="5812"/>
        <w:jc w:val="both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 xml:space="preserve">  </w:t>
      </w:r>
    </w:p>
    <w:p w:rsidR="00C152DB" w:rsidRPr="00C152DB" w:rsidRDefault="00C152DB" w:rsidP="00C152DB">
      <w:pPr>
        <w:ind w:left="5812"/>
        <w:jc w:val="both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>Приложение 1 к Положению об</w:t>
      </w:r>
    </w:p>
    <w:p w:rsidR="00C152DB" w:rsidRPr="00C152DB" w:rsidRDefault="00C152DB" w:rsidP="00C152DB">
      <w:pPr>
        <w:ind w:left="5812"/>
        <w:jc w:val="both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>оплате труда депутатов, выборных</w:t>
      </w:r>
    </w:p>
    <w:p w:rsidR="00C152DB" w:rsidRPr="00C152DB" w:rsidRDefault="00C152DB" w:rsidP="00C152DB">
      <w:pPr>
        <w:ind w:left="5812"/>
        <w:jc w:val="both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>должностных лиц, осуществляющих</w:t>
      </w:r>
    </w:p>
    <w:p w:rsidR="00C152DB" w:rsidRPr="00C152DB" w:rsidRDefault="00C152DB" w:rsidP="00C152DB">
      <w:pPr>
        <w:ind w:left="5812"/>
        <w:jc w:val="both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>свои полномочия на постоянной основе, лиц замещающих иные муниципальные</w:t>
      </w:r>
      <w:r>
        <w:rPr>
          <w:rFonts w:ascii="Times New Roman" w:hAnsi="Times New Roman" w:cs="Times New Roman"/>
        </w:rPr>
        <w:t xml:space="preserve"> </w:t>
      </w:r>
      <w:r w:rsidRPr="00C152DB">
        <w:rPr>
          <w:rFonts w:ascii="Times New Roman" w:hAnsi="Times New Roman" w:cs="Times New Roman"/>
        </w:rPr>
        <w:t>должности, и муниципальных служащих</w:t>
      </w:r>
    </w:p>
    <w:p w:rsidR="00C152DB" w:rsidRDefault="00C152DB" w:rsidP="00C152DB">
      <w:pPr>
        <w:jc w:val="center"/>
        <w:rPr>
          <w:rFonts w:ascii="Times New Roman" w:hAnsi="Times New Roman" w:cs="Times New Roman"/>
          <w:b/>
        </w:rPr>
      </w:pPr>
    </w:p>
    <w:p w:rsidR="00C152DB" w:rsidRDefault="00C152DB" w:rsidP="00C152DB">
      <w:pPr>
        <w:jc w:val="center"/>
        <w:rPr>
          <w:rFonts w:ascii="Times New Roman" w:hAnsi="Times New Roman" w:cs="Times New Roman"/>
          <w:b/>
        </w:rPr>
      </w:pPr>
    </w:p>
    <w:p w:rsidR="00C152DB" w:rsidRDefault="00C152DB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</w:t>
      </w:r>
    </w:p>
    <w:p w:rsidR="00C152DB" w:rsidRDefault="00C152DB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денежного поощрения депутатов, выборных должностных</w:t>
      </w:r>
    </w:p>
    <w:p w:rsidR="00C152DB" w:rsidRDefault="00C152DB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лиц, осуществляющих свои полномочия на постоянной основе</w:t>
      </w:r>
    </w:p>
    <w:p w:rsidR="00C152DB" w:rsidRDefault="00C152DB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2DB" w:rsidRDefault="00C152DB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2DB" w:rsidRPr="00C152DB" w:rsidRDefault="00C152DB" w:rsidP="00C152DB">
      <w:pPr>
        <w:jc w:val="right"/>
        <w:rPr>
          <w:rFonts w:ascii="Times New Roman" w:hAnsi="Times New Roman" w:cs="Times New Roman"/>
          <w:sz w:val="28"/>
          <w:szCs w:val="28"/>
        </w:rPr>
      </w:pPr>
      <w:r w:rsidRPr="00C152DB"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C152DB" w:rsidTr="004C095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денежного вознаграждения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08A">
              <w:rPr>
                <w:rFonts w:ascii="Times New Roman" w:hAnsi="Times New Roman" w:cs="Times New Roman"/>
                <w:b/>
                <w:sz w:val="28"/>
                <w:szCs w:val="28"/>
              </w:rPr>
              <w:t>Размер ежемесячного поощрения, % от размера ежемесячного денежного вознаграждения</w:t>
            </w:r>
          </w:p>
        </w:tc>
      </w:tr>
      <w:tr w:rsidR="00C152DB" w:rsidTr="004C095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953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953A8F">
              <w:rPr>
                <w:rFonts w:ascii="Times New Roman" w:hAnsi="Times New Roman" w:cs="Times New Roman"/>
                <w:sz w:val="28"/>
                <w:szCs w:val="28"/>
              </w:rPr>
              <w:t>1705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</w:tr>
      <w:tr w:rsidR="00C152DB" w:rsidTr="004C095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сельского Совета депутатов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953A8F" w:rsidP="004C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18090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</w:tr>
    </w:tbl>
    <w:p w:rsidR="00C152DB" w:rsidRDefault="00C152DB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2DB" w:rsidRDefault="00C152DB" w:rsidP="00C152DB">
      <w:pPr>
        <w:rPr>
          <w:rFonts w:ascii="Times New Roman" w:hAnsi="Times New Roman" w:cs="Times New Roman"/>
          <w:b/>
          <w:sz w:val="28"/>
          <w:szCs w:val="28"/>
        </w:rPr>
      </w:pPr>
    </w:p>
    <w:p w:rsidR="00C152DB" w:rsidRPr="00C152DB" w:rsidRDefault="00C152DB" w:rsidP="00C152DB">
      <w:pPr>
        <w:jc w:val="center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 xml:space="preserve">                                                                       Приложение 2 к Положению об</w:t>
      </w:r>
    </w:p>
    <w:p w:rsidR="00C152DB" w:rsidRPr="00C152DB" w:rsidRDefault="00C152DB" w:rsidP="00C152DB">
      <w:pPr>
        <w:jc w:val="center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 xml:space="preserve">                                                                             оплате труда депутатов, выборных</w:t>
      </w:r>
    </w:p>
    <w:p w:rsidR="00C152DB" w:rsidRPr="00C152DB" w:rsidRDefault="00C152DB" w:rsidP="00C152DB">
      <w:pPr>
        <w:jc w:val="center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 xml:space="preserve">                                                                               должностных лиц, осуществляющих</w:t>
      </w:r>
    </w:p>
    <w:p w:rsidR="00C152DB" w:rsidRPr="00C152DB" w:rsidRDefault="00C152DB" w:rsidP="00C152DB">
      <w:pPr>
        <w:jc w:val="center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 xml:space="preserve">                                                                                      свои полномочия на постоянной основе, </w:t>
      </w:r>
    </w:p>
    <w:p w:rsidR="00C152DB" w:rsidRPr="00C152DB" w:rsidRDefault="00C152DB" w:rsidP="00C152DB">
      <w:pPr>
        <w:jc w:val="center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 xml:space="preserve">                                                                                    лиц замещающих иные муниципальные</w:t>
      </w:r>
    </w:p>
    <w:p w:rsidR="00C152DB" w:rsidRPr="00C152DB" w:rsidRDefault="00C152DB" w:rsidP="00C152DB">
      <w:pPr>
        <w:jc w:val="center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 xml:space="preserve">                                                                                       должности, и муниципальных служащих</w:t>
      </w:r>
    </w:p>
    <w:p w:rsidR="00C152DB" w:rsidRDefault="00C152DB" w:rsidP="00C152DB">
      <w:pPr>
        <w:jc w:val="center"/>
        <w:rPr>
          <w:rFonts w:ascii="Times New Roman" w:hAnsi="Times New Roman" w:cs="Times New Roman"/>
          <w:b/>
        </w:rPr>
      </w:pPr>
    </w:p>
    <w:p w:rsidR="00C152DB" w:rsidRDefault="00C152DB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2DB" w:rsidRDefault="00C152DB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Значения размеров должностных окладов</w:t>
      </w:r>
    </w:p>
    <w:p w:rsidR="00C152DB" w:rsidRDefault="00C152DB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:rsidR="00953A8F" w:rsidRDefault="00953A8F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8F" w:rsidRPr="00C152DB" w:rsidRDefault="00953A8F" w:rsidP="00953A8F">
      <w:pPr>
        <w:jc w:val="right"/>
        <w:rPr>
          <w:rFonts w:ascii="Times New Roman" w:hAnsi="Times New Roman" w:cs="Times New Roman"/>
          <w:sz w:val="28"/>
          <w:szCs w:val="28"/>
        </w:rPr>
      </w:pPr>
      <w:r w:rsidRPr="00C152DB"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Style w:val="a6"/>
        <w:tblW w:w="0" w:type="auto"/>
        <w:tblLook w:val="04A0"/>
      </w:tblPr>
      <w:tblGrid>
        <w:gridCol w:w="5494"/>
        <w:gridCol w:w="4076"/>
      </w:tblGrid>
      <w:tr w:rsidR="00C152DB" w:rsidTr="004C0953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Должностной оклад</w:t>
            </w:r>
          </w:p>
        </w:tc>
      </w:tr>
      <w:tr w:rsidR="00C152DB" w:rsidTr="004C0953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953A8F" w:rsidP="004C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5997</w:t>
            </w:r>
          </w:p>
        </w:tc>
      </w:tr>
      <w:tr w:rsidR="00C152DB" w:rsidTr="004C0953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2DB" w:rsidRDefault="00C152DB" w:rsidP="004C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2DB" w:rsidTr="004C0953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953A8F" w:rsidP="004C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4889</w:t>
            </w:r>
          </w:p>
        </w:tc>
      </w:tr>
    </w:tbl>
    <w:p w:rsidR="003E189C" w:rsidRPr="00963E5A" w:rsidRDefault="003E189C" w:rsidP="00BD3484">
      <w:pPr>
        <w:tabs>
          <w:tab w:val="left" w:pos="1437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E189C" w:rsidRPr="00963E5A" w:rsidSect="00A80982">
      <w:type w:val="continuous"/>
      <w:pgSz w:w="11909" w:h="16834"/>
      <w:pgMar w:top="851" w:right="71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80E" w:rsidRDefault="005F380E" w:rsidP="003E189C">
      <w:r>
        <w:separator/>
      </w:r>
    </w:p>
  </w:endnote>
  <w:endnote w:type="continuationSeparator" w:id="1">
    <w:p w:rsidR="005F380E" w:rsidRDefault="005F380E" w:rsidP="003E1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80E" w:rsidRDefault="005F380E">
      <w:r>
        <w:separator/>
      </w:r>
    </w:p>
  </w:footnote>
  <w:footnote w:type="continuationSeparator" w:id="1">
    <w:p w:rsidR="005F380E" w:rsidRDefault="005F38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62EB3"/>
    <w:multiLevelType w:val="multilevel"/>
    <w:tmpl w:val="77F68CCE"/>
    <w:lvl w:ilvl="0">
      <w:start w:val="1"/>
      <w:numFmt w:val="decimal"/>
      <w:lvlText w:val="%1."/>
      <w:lvlJc w:val="left"/>
      <w:pPr>
        <w:ind w:left="78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rFonts w:hint="default"/>
      </w:rPr>
    </w:lvl>
  </w:abstractNum>
  <w:abstractNum w:abstractNumId="1">
    <w:nsid w:val="4F4436C0"/>
    <w:multiLevelType w:val="multilevel"/>
    <w:tmpl w:val="69122E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E189C"/>
    <w:rsid w:val="0002473F"/>
    <w:rsid w:val="00062DFA"/>
    <w:rsid w:val="000A260B"/>
    <w:rsid w:val="0015088C"/>
    <w:rsid w:val="001A2132"/>
    <w:rsid w:val="001B44D8"/>
    <w:rsid w:val="001B5309"/>
    <w:rsid w:val="0020723F"/>
    <w:rsid w:val="002073BC"/>
    <w:rsid w:val="0026785E"/>
    <w:rsid w:val="002A6019"/>
    <w:rsid w:val="002D1597"/>
    <w:rsid w:val="00340B31"/>
    <w:rsid w:val="003827D9"/>
    <w:rsid w:val="003C270C"/>
    <w:rsid w:val="003E189C"/>
    <w:rsid w:val="003E5733"/>
    <w:rsid w:val="003F6CD6"/>
    <w:rsid w:val="00460F72"/>
    <w:rsid w:val="00481C5E"/>
    <w:rsid w:val="0048261D"/>
    <w:rsid w:val="004B137C"/>
    <w:rsid w:val="004C0D63"/>
    <w:rsid w:val="004E16DA"/>
    <w:rsid w:val="004F1420"/>
    <w:rsid w:val="005547E2"/>
    <w:rsid w:val="00556486"/>
    <w:rsid w:val="005924B1"/>
    <w:rsid w:val="005F380E"/>
    <w:rsid w:val="00625BF9"/>
    <w:rsid w:val="00626292"/>
    <w:rsid w:val="00656DA0"/>
    <w:rsid w:val="00664BD3"/>
    <w:rsid w:val="006B6D28"/>
    <w:rsid w:val="006F2A9A"/>
    <w:rsid w:val="00700A10"/>
    <w:rsid w:val="00725D39"/>
    <w:rsid w:val="00783205"/>
    <w:rsid w:val="007A20B4"/>
    <w:rsid w:val="007C510A"/>
    <w:rsid w:val="008105DB"/>
    <w:rsid w:val="00837EE8"/>
    <w:rsid w:val="008422DB"/>
    <w:rsid w:val="00847F23"/>
    <w:rsid w:val="008A392F"/>
    <w:rsid w:val="008C5CF1"/>
    <w:rsid w:val="008D5C31"/>
    <w:rsid w:val="008F5321"/>
    <w:rsid w:val="00952991"/>
    <w:rsid w:val="00953A8F"/>
    <w:rsid w:val="00955C34"/>
    <w:rsid w:val="00963E5A"/>
    <w:rsid w:val="00972B0F"/>
    <w:rsid w:val="00991D08"/>
    <w:rsid w:val="009D16D5"/>
    <w:rsid w:val="00A31E62"/>
    <w:rsid w:val="00A716FD"/>
    <w:rsid w:val="00A80982"/>
    <w:rsid w:val="00A86F9A"/>
    <w:rsid w:val="00AA090E"/>
    <w:rsid w:val="00AC7158"/>
    <w:rsid w:val="00B5270F"/>
    <w:rsid w:val="00BC2365"/>
    <w:rsid w:val="00BD3484"/>
    <w:rsid w:val="00C13D4B"/>
    <w:rsid w:val="00C152DB"/>
    <w:rsid w:val="00C15F01"/>
    <w:rsid w:val="00C348C3"/>
    <w:rsid w:val="00CD0BD2"/>
    <w:rsid w:val="00CD69A1"/>
    <w:rsid w:val="00D703C5"/>
    <w:rsid w:val="00DC63C6"/>
    <w:rsid w:val="00DF2328"/>
    <w:rsid w:val="00E26F05"/>
    <w:rsid w:val="00F376AA"/>
    <w:rsid w:val="00F40ACB"/>
    <w:rsid w:val="00F45910"/>
    <w:rsid w:val="00F8299D"/>
    <w:rsid w:val="00FE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189C"/>
    <w:rPr>
      <w:color w:val="000000"/>
    </w:rPr>
  </w:style>
  <w:style w:type="paragraph" w:styleId="1">
    <w:name w:val="heading 1"/>
    <w:basedOn w:val="a"/>
    <w:next w:val="a"/>
    <w:link w:val="10"/>
    <w:qFormat/>
    <w:rsid w:val="00A80982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189C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A80982"/>
    <w:rPr>
      <w:rFonts w:ascii="Times New Roman" w:eastAsia="Times New Roman" w:hAnsi="Times New Roman" w:cs="Times New Roman"/>
      <w:b/>
      <w:sz w:val="40"/>
      <w:szCs w:val="20"/>
    </w:rPr>
  </w:style>
  <w:style w:type="paragraph" w:styleId="a4">
    <w:name w:val="Title"/>
    <w:basedOn w:val="a"/>
    <w:link w:val="a5"/>
    <w:qFormat/>
    <w:rsid w:val="00A80982"/>
    <w:pPr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a5">
    <w:name w:val="Название Знак"/>
    <w:basedOn w:val="a0"/>
    <w:link w:val="a4"/>
    <w:rsid w:val="00A80982"/>
    <w:rPr>
      <w:rFonts w:ascii="Times New Roman" w:eastAsia="Times New Roman" w:hAnsi="Times New Roman" w:cs="Times New Roman"/>
      <w:b/>
      <w:sz w:val="32"/>
      <w:szCs w:val="20"/>
    </w:rPr>
  </w:style>
  <w:style w:type="table" w:styleId="a6">
    <w:name w:val="Table Grid"/>
    <w:basedOn w:val="a1"/>
    <w:uiPriority w:val="59"/>
    <w:rsid w:val="00A809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55C34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DC63C6"/>
    <w:pPr>
      <w:ind w:left="-142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C63C6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CD0B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D0BD2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CD0B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0BD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A6374-212E-4183-8005-1BA48D1A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IRU-PS</dc:creator>
  <cp:lastModifiedBy>жуковка</cp:lastModifiedBy>
  <cp:revision>12</cp:revision>
  <cp:lastPrinted>2024-07-07T17:49:00Z</cp:lastPrinted>
  <dcterms:created xsi:type="dcterms:W3CDTF">2023-05-03T06:50:00Z</dcterms:created>
  <dcterms:modified xsi:type="dcterms:W3CDTF">2024-07-07T17:50:00Z</dcterms:modified>
</cp:coreProperties>
</file>