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D9" w:rsidRPr="00E6189D" w:rsidRDefault="008106FA">
      <w:pPr>
        <w:pStyle w:val="a6"/>
        <w:jc w:val="center"/>
        <w:rPr>
          <w:sz w:val="28"/>
        </w:rPr>
      </w:pPr>
      <w:r w:rsidRPr="00E6189D">
        <w:rPr>
          <w:b/>
          <w:sz w:val="28"/>
        </w:rPr>
        <w:t>АДМИНИСТРАЦИЯ</w:t>
      </w:r>
    </w:p>
    <w:p w:rsidR="00DB7AD9" w:rsidRPr="00E6189D" w:rsidRDefault="008106FA">
      <w:pPr>
        <w:pStyle w:val="a6"/>
        <w:spacing w:after="380"/>
        <w:jc w:val="center"/>
        <w:rPr>
          <w:sz w:val="28"/>
        </w:rPr>
      </w:pPr>
      <w:r w:rsidRPr="00E6189D">
        <w:rPr>
          <w:b/>
          <w:sz w:val="28"/>
        </w:rPr>
        <w:t>ЖУКОВСКОГО СЕЛЬСОВЕТА</w:t>
      </w:r>
      <w:r w:rsidRPr="00E6189D">
        <w:rPr>
          <w:b/>
          <w:sz w:val="28"/>
        </w:rPr>
        <w:br/>
        <w:t>КОЗУЛЬСКОГО РАЙОНА</w:t>
      </w:r>
      <w:r w:rsidRPr="00E6189D">
        <w:rPr>
          <w:b/>
          <w:sz w:val="28"/>
        </w:rPr>
        <w:br/>
        <w:t>КРАСНОЯРСКОГО КРАЯ</w:t>
      </w:r>
    </w:p>
    <w:p w:rsidR="00DB7AD9" w:rsidRPr="00E6189D" w:rsidRDefault="008106FA">
      <w:pPr>
        <w:pStyle w:val="a6"/>
        <w:spacing w:after="260"/>
        <w:jc w:val="center"/>
        <w:rPr>
          <w:sz w:val="28"/>
        </w:rPr>
      </w:pPr>
      <w:r w:rsidRPr="00E6189D">
        <w:rPr>
          <w:b/>
          <w:sz w:val="28"/>
        </w:rPr>
        <w:t>ПОСТАНОВЛЕНИЕ</w:t>
      </w:r>
    </w:p>
    <w:p w:rsidR="00DB7AD9" w:rsidRPr="00E6189D" w:rsidRDefault="008106FA">
      <w:pPr>
        <w:pStyle w:val="a6"/>
        <w:tabs>
          <w:tab w:val="left" w:pos="3875"/>
          <w:tab w:val="left" w:pos="8433"/>
        </w:tabs>
        <w:spacing w:after="300"/>
        <w:jc w:val="both"/>
        <w:rPr>
          <w:sz w:val="28"/>
        </w:rPr>
      </w:pPr>
      <w:r w:rsidRPr="00E6189D">
        <w:rPr>
          <w:sz w:val="28"/>
        </w:rPr>
        <w:t>31.01.2025</w:t>
      </w:r>
      <w:r w:rsidRPr="00E6189D">
        <w:rPr>
          <w:sz w:val="28"/>
        </w:rPr>
        <w:tab/>
        <w:t>с. Жуковка</w:t>
      </w:r>
      <w:r w:rsidRPr="00E6189D">
        <w:rPr>
          <w:sz w:val="28"/>
        </w:rPr>
        <w:tab/>
      </w:r>
      <w:r w:rsidR="009F4F9F">
        <w:rPr>
          <w:sz w:val="28"/>
        </w:rPr>
        <w:t xml:space="preserve">       </w:t>
      </w:r>
      <w:r w:rsidRPr="00E6189D">
        <w:rPr>
          <w:sz w:val="28"/>
        </w:rPr>
        <w:t xml:space="preserve">№ </w:t>
      </w:r>
      <w:r w:rsidR="00E6189D">
        <w:rPr>
          <w:sz w:val="28"/>
        </w:rPr>
        <w:t>12</w:t>
      </w:r>
    </w:p>
    <w:p w:rsidR="00E6189D" w:rsidRDefault="008106FA" w:rsidP="00E6189D">
      <w:pPr>
        <w:pStyle w:val="a6"/>
        <w:rPr>
          <w:sz w:val="28"/>
        </w:rPr>
      </w:pPr>
      <w:r w:rsidRPr="00E6189D">
        <w:rPr>
          <w:sz w:val="28"/>
        </w:rPr>
        <w:t xml:space="preserve">О наделении полномочиями </w:t>
      </w:r>
    </w:p>
    <w:p w:rsidR="00E6189D" w:rsidRDefault="008106FA" w:rsidP="00E6189D">
      <w:pPr>
        <w:pStyle w:val="a6"/>
        <w:rPr>
          <w:sz w:val="28"/>
        </w:rPr>
      </w:pPr>
      <w:r w:rsidRPr="00E6189D">
        <w:rPr>
          <w:sz w:val="28"/>
        </w:rPr>
        <w:t xml:space="preserve">администраторов доходов </w:t>
      </w:r>
    </w:p>
    <w:p w:rsidR="00DB7AD9" w:rsidRDefault="008106FA" w:rsidP="00E6189D">
      <w:pPr>
        <w:pStyle w:val="a6"/>
        <w:rPr>
          <w:sz w:val="28"/>
        </w:rPr>
      </w:pPr>
      <w:r w:rsidRPr="00E6189D">
        <w:rPr>
          <w:sz w:val="28"/>
        </w:rPr>
        <w:t>сельского бюджета на 2025 год</w:t>
      </w:r>
    </w:p>
    <w:p w:rsidR="00E6189D" w:rsidRPr="00E6189D" w:rsidRDefault="00E6189D" w:rsidP="00E6189D">
      <w:pPr>
        <w:pStyle w:val="a6"/>
        <w:rPr>
          <w:sz w:val="28"/>
        </w:rPr>
      </w:pPr>
    </w:p>
    <w:p w:rsidR="00DB7AD9" w:rsidRPr="00E6189D" w:rsidRDefault="00E6189D" w:rsidP="009F4F9F">
      <w:pPr>
        <w:pStyle w:val="a6"/>
        <w:jc w:val="both"/>
        <w:rPr>
          <w:sz w:val="28"/>
        </w:rPr>
      </w:pPr>
      <w:r>
        <w:rPr>
          <w:sz w:val="28"/>
        </w:rPr>
        <w:t xml:space="preserve">            </w:t>
      </w:r>
      <w:r w:rsidR="008106FA" w:rsidRPr="00E6189D">
        <w:rPr>
          <w:sz w:val="28"/>
        </w:rPr>
        <w:t>В соответствии ст.232 Бюджетного кодекса Российской Федерации с пунктом</w:t>
      </w:r>
      <w:r>
        <w:rPr>
          <w:sz w:val="28"/>
        </w:rPr>
        <w:t xml:space="preserve"> </w:t>
      </w:r>
      <w:r w:rsidR="008106FA" w:rsidRPr="00E6189D">
        <w:rPr>
          <w:sz w:val="28"/>
        </w:rPr>
        <w:t>9 статьи 20 Бюджетного кодекса Российской Федерации, статьями 6,12,15,18,32 Устава Жуковского се</w:t>
      </w:r>
      <w:bookmarkStart w:id="0" w:name="_GoBack"/>
      <w:bookmarkEnd w:id="0"/>
      <w:r w:rsidR="008106FA" w:rsidRPr="00E6189D">
        <w:rPr>
          <w:sz w:val="28"/>
        </w:rPr>
        <w:t>льсовета ПОСТАНОВЛЯЮ:</w:t>
      </w:r>
    </w:p>
    <w:p w:rsidR="00DB7AD9" w:rsidRPr="00E6189D" w:rsidRDefault="008106FA" w:rsidP="009F4F9F">
      <w:pPr>
        <w:pStyle w:val="a6"/>
        <w:numPr>
          <w:ilvl w:val="0"/>
          <w:numId w:val="1"/>
        </w:numPr>
        <w:tabs>
          <w:tab w:val="left" w:pos="1052"/>
        </w:tabs>
        <w:ind w:firstLine="680"/>
        <w:jc w:val="both"/>
        <w:rPr>
          <w:sz w:val="28"/>
        </w:rPr>
      </w:pPr>
      <w:bookmarkStart w:id="1" w:name="bookmark0"/>
      <w:bookmarkEnd w:id="1"/>
      <w:r w:rsidRPr="00E6189D">
        <w:rPr>
          <w:sz w:val="28"/>
        </w:rPr>
        <w:t>Наделить полномочиями администратора доходов сельского бюджета на 2025 год Администрацию Жуковского сельсовета согласно приложению № 1 к настоящему постановлению.</w:t>
      </w:r>
    </w:p>
    <w:p w:rsidR="00DB7AD9" w:rsidRPr="00E6189D" w:rsidRDefault="008106FA" w:rsidP="009F4F9F">
      <w:pPr>
        <w:pStyle w:val="a6"/>
        <w:numPr>
          <w:ilvl w:val="0"/>
          <w:numId w:val="1"/>
        </w:numPr>
        <w:tabs>
          <w:tab w:val="left" w:pos="1052"/>
        </w:tabs>
        <w:ind w:firstLine="680"/>
        <w:jc w:val="both"/>
        <w:rPr>
          <w:sz w:val="28"/>
        </w:rPr>
      </w:pPr>
      <w:bookmarkStart w:id="2" w:name="bookmark1"/>
      <w:bookmarkEnd w:id="2"/>
      <w:r w:rsidRPr="00E6189D">
        <w:rPr>
          <w:sz w:val="28"/>
        </w:rPr>
        <w:t xml:space="preserve">Закрепить дополнительный код за Администрацией Жуковского сельсовета полномочия по администрированию кодов доходов </w:t>
      </w:r>
      <w:proofErr w:type="gramStart"/>
      <w:r w:rsidRPr="00E6189D">
        <w:rPr>
          <w:sz w:val="28"/>
        </w:rPr>
        <w:t>согласно приложения</w:t>
      </w:r>
      <w:proofErr w:type="gramEnd"/>
      <w:r w:rsidRPr="00E6189D">
        <w:rPr>
          <w:sz w:val="28"/>
        </w:rPr>
        <w:t>.</w:t>
      </w:r>
    </w:p>
    <w:p w:rsidR="00DB7AD9" w:rsidRPr="00E6189D" w:rsidRDefault="0061351F" w:rsidP="009F4F9F">
      <w:pPr>
        <w:pStyle w:val="a6"/>
        <w:tabs>
          <w:tab w:val="left" w:pos="1052"/>
        </w:tabs>
        <w:ind w:firstLine="680"/>
        <w:jc w:val="both"/>
        <w:rPr>
          <w:sz w:val="28"/>
        </w:rPr>
      </w:pPr>
      <w:bookmarkStart w:id="3" w:name="bookmark2"/>
      <w:bookmarkEnd w:id="3"/>
      <w:r>
        <w:rPr>
          <w:sz w:val="28"/>
        </w:rPr>
        <w:t>3.</w:t>
      </w:r>
      <w:proofErr w:type="gramStart"/>
      <w:r w:rsidR="008106FA" w:rsidRPr="00E6189D">
        <w:rPr>
          <w:sz w:val="28"/>
        </w:rPr>
        <w:t>Контроль за</w:t>
      </w:r>
      <w:proofErr w:type="gramEnd"/>
      <w:r w:rsidR="008106FA" w:rsidRPr="00E6189D">
        <w:rPr>
          <w:sz w:val="28"/>
        </w:rPr>
        <w:t xml:space="preserve"> исполнением настоящего постановления оставляю за собой.</w:t>
      </w:r>
    </w:p>
    <w:p w:rsidR="00DB7AD9" w:rsidRDefault="0061351F" w:rsidP="009F4F9F">
      <w:pPr>
        <w:pStyle w:val="a6"/>
        <w:tabs>
          <w:tab w:val="left" w:pos="1052"/>
        </w:tabs>
        <w:ind w:firstLine="680"/>
        <w:jc w:val="both"/>
        <w:rPr>
          <w:sz w:val="28"/>
        </w:rPr>
      </w:pPr>
      <w:bookmarkStart w:id="4" w:name="bookmark3"/>
      <w:bookmarkEnd w:id="4"/>
      <w:r>
        <w:rPr>
          <w:sz w:val="28"/>
        </w:rPr>
        <w:t>4.</w:t>
      </w:r>
      <w:r w:rsidR="008106FA" w:rsidRPr="00E6189D">
        <w:rPr>
          <w:sz w:val="28"/>
        </w:rPr>
        <w:t>Постановление вступает в силу после его официального опубликования в местном печатном издании «Жуковский вестник» и подлежит размещению на официальном сайте администрации Жуковского сельсовета.</w:t>
      </w:r>
    </w:p>
    <w:p w:rsidR="0061351F" w:rsidRDefault="0061351F">
      <w:pPr>
        <w:pStyle w:val="a6"/>
        <w:tabs>
          <w:tab w:val="left" w:pos="1052"/>
        </w:tabs>
        <w:ind w:firstLine="680"/>
        <w:jc w:val="both"/>
        <w:rPr>
          <w:sz w:val="28"/>
        </w:rPr>
      </w:pPr>
    </w:p>
    <w:p w:rsidR="0061351F" w:rsidRDefault="0061351F">
      <w:pPr>
        <w:pStyle w:val="a6"/>
        <w:tabs>
          <w:tab w:val="left" w:pos="1052"/>
        </w:tabs>
        <w:ind w:firstLine="680"/>
        <w:jc w:val="both"/>
        <w:rPr>
          <w:sz w:val="28"/>
        </w:rPr>
      </w:pPr>
    </w:p>
    <w:p w:rsidR="0061351F" w:rsidRPr="00E6189D" w:rsidRDefault="0061351F">
      <w:pPr>
        <w:pStyle w:val="a6"/>
        <w:tabs>
          <w:tab w:val="left" w:pos="1052"/>
        </w:tabs>
        <w:ind w:firstLine="680"/>
        <w:jc w:val="both"/>
        <w:rPr>
          <w:sz w:val="28"/>
        </w:rPr>
      </w:pPr>
    </w:p>
    <w:p w:rsidR="009F4F9F" w:rsidRDefault="0061351F">
      <w:pPr>
        <w:pStyle w:val="a6"/>
        <w:spacing w:after="300"/>
        <w:rPr>
          <w:sz w:val="28"/>
        </w:rPr>
      </w:pPr>
      <w:r>
        <w:rPr>
          <w:sz w:val="28"/>
        </w:rPr>
        <w:t>Г</w:t>
      </w:r>
      <w:r w:rsidR="008106FA" w:rsidRPr="00E6189D">
        <w:rPr>
          <w:sz w:val="28"/>
        </w:rPr>
        <w:t>лава сельсовета</w:t>
      </w:r>
      <w:r>
        <w:rPr>
          <w:sz w:val="28"/>
        </w:rPr>
        <w:t xml:space="preserve">                                                                          </w:t>
      </w:r>
      <w:r w:rsidR="009F4F9F">
        <w:rPr>
          <w:sz w:val="28"/>
        </w:rPr>
        <w:t xml:space="preserve">         </w:t>
      </w:r>
      <w:r>
        <w:rPr>
          <w:sz w:val="28"/>
        </w:rPr>
        <w:t>Н.В.Шпакова</w:t>
      </w:r>
    </w:p>
    <w:p w:rsidR="009F4F9F" w:rsidRDefault="009F4F9F">
      <w:pPr>
        <w:pStyle w:val="a6"/>
        <w:spacing w:after="300"/>
        <w:rPr>
          <w:sz w:val="28"/>
        </w:rPr>
      </w:pPr>
    </w:p>
    <w:p w:rsidR="009F4F9F" w:rsidRDefault="009F4F9F">
      <w:pPr>
        <w:pStyle w:val="a6"/>
        <w:spacing w:after="300"/>
        <w:rPr>
          <w:sz w:val="28"/>
        </w:rPr>
      </w:pPr>
    </w:p>
    <w:p w:rsidR="009F4F9F" w:rsidRDefault="009F4F9F">
      <w:pPr>
        <w:pStyle w:val="a6"/>
        <w:spacing w:after="300"/>
        <w:rPr>
          <w:sz w:val="28"/>
        </w:rPr>
      </w:pPr>
    </w:p>
    <w:p w:rsidR="009F4F9F" w:rsidRDefault="009F4F9F">
      <w:pPr>
        <w:pStyle w:val="a6"/>
        <w:spacing w:after="300"/>
        <w:rPr>
          <w:sz w:val="28"/>
        </w:rPr>
      </w:pPr>
    </w:p>
    <w:p w:rsidR="00FE651D" w:rsidRDefault="00FE651D" w:rsidP="00FE651D">
      <w:pPr>
        <w:pStyle w:val="a6"/>
        <w:rPr>
          <w:sz w:val="20"/>
        </w:rPr>
      </w:pPr>
      <w:r>
        <w:rPr>
          <w:sz w:val="20"/>
        </w:rPr>
        <w:t>Клемцова Елена Сергеевна</w:t>
      </w:r>
    </w:p>
    <w:p w:rsidR="00FE651D" w:rsidRPr="00FE651D" w:rsidRDefault="00FE651D" w:rsidP="00FE651D">
      <w:pPr>
        <w:pStyle w:val="a6"/>
        <w:rPr>
          <w:sz w:val="16"/>
        </w:rPr>
      </w:pPr>
      <w:r w:rsidRPr="00FE651D">
        <w:rPr>
          <w:color w:val="1A1A1A"/>
          <w:sz w:val="20"/>
          <w:szCs w:val="23"/>
          <w:shd w:val="clear" w:color="auto" w:fill="FFFFFF"/>
        </w:rPr>
        <w:t>89232927002</w:t>
      </w:r>
    </w:p>
    <w:p w:rsidR="00FE651D" w:rsidRDefault="00FE651D">
      <w:pPr>
        <w:pStyle w:val="a6"/>
        <w:spacing w:after="300"/>
        <w:rPr>
          <w:sz w:val="20"/>
        </w:rPr>
      </w:pPr>
    </w:p>
    <w:p w:rsidR="00DB7AD9" w:rsidRPr="00E6189D" w:rsidRDefault="008106FA">
      <w:pPr>
        <w:pStyle w:val="a6"/>
        <w:spacing w:after="300"/>
        <w:rPr>
          <w:sz w:val="28"/>
        </w:rPr>
      </w:pPr>
      <w:r w:rsidRPr="00E6189D">
        <w:rPr>
          <w:sz w:val="28"/>
        </w:rPr>
        <w:br w:type="page"/>
      </w:r>
    </w:p>
    <w:p w:rsidR="00DB7AD9" w:rsidRPr="0061351F" w:rsidRDefault="008106FA" w:rsidP="0061351F">
      <w:pPr>
        <w:pStyle w:val="25"/>
        <w:spacing w:after="0"/>
        <w:ind w:left="0"/>
        <w:rPr>
          <w:sz w:val="28"/>
        </w:rPr>
      </w:pPr>
      <w:r w:rsidRPr="0061351F">
        <w:rPr>
          <w:sz w:val="28"/>
        </w:rPr>
        <w:lastRenderedPageBreak/>
        <w:t>Приложение № 1</w:t>
      </w:r>
    </w:p>
    <w:p w:rsidR="00DB7AD9" w:rsidRPr="0061351F" w:rsidRDefault="008106FA" w:rsidP="0061351F">
      <w:pPr>
        <w:pStyle w:val="25"/>
        <w:spacing w:after="0"/>
        <w:ind w:left="0"/>
        <w:rPr>
          <w:sz w:val="28"/>
        </w:rPr>
      </w:pPr>
      <w:r w:rsidRPr="0061351F">
        <w:rPr>
          <w:sz w:val="28"/>
        </w:rPr>
        <w:t xml:space="preserve"> к постановлению администрации</w:t>
      </w:r>
    </w:p>
    <w:p w:rsidR="00DB7AD9" w:rsidRPr="0061351F" w:rsidRDefault="008106FA" w:rsidP="0061351F">
      <w:pPr>
        <w:pStyle w:val="25"/>
        <w:spacing w:after="0"/>
        <w:ind w:left="0"/>
        <w:rPr>
          <w:sz w:val="28"/>
        </w:rPr>
      </w:pPr>
      <w:r w:rsidRPr="0061351F">
        <w:rPr>
          <w:sz w:val="28"/>
        </w:rPr>
        <w:t xml:space="preserve"> Жуковского сельсовета от 31.01.2025 №</w:t>
      </w:r>
      <w:r w:rsidR="0061351F">
        <w:rPr>
          <w:sz w:val="28"/>
        </w:rPr>
        <w:t>12</w:t>
      </w:r>
    </w:p>
    <w:p w:rsidR="00DB7AD9" w:rsidRPr="0061351F" w:rsidRDefault="00DB7AD9">
      <w:pPr>
        <w:pStyle w:val="25"/>
        <w:ind w:left="0"/>
        <w:rPr>
          <w:sz w:val="28"/>
        </w:rPr>
      </w:pPr>
    </w:p>
    <w:tbl>
      <w:tblPr>
        <w:tblW w:w="97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1"/>
        <w:gridCol w:w="2794"/>
        <w:gridCol w:w="4804"/>
      </w:tblGrid>
      <w:tr w:rsidR="00DB7AD9" w:rsidRPr="0061351F" w:rsidTr="00B728F2">
        <w:trPr>
          <w:trHeight w:hRule="exact" w:val="612"/>
        </w:trPr>
        <w:tc>
          <w:tcPr>
            <w:tcW w:w="499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7AD9" w:rsidRPr="0061351F" w:rsidRDefault="008106FA">
            <w:pPr>
              <w:pStyle w:val="a3"/>
              <w:spacing w:line="228" w:lineRule="auto"/>
              <w:jc w:val="center"/>
              <w:rPr>
                <w:sz w:val="28"/>
              </w:rPr>
            </w:pPr>
            <w:r w:rsidRPr="0061351F">
              <w:rPr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AD9" w:rsidRPr="0061351F" w:rsidRDefault="008106FA">
            <w:pPr>
              <w:pStyle w:val="a3"/>
              <w:spacing w:before="240" w:line="228" w:lineRule="auto"/>
              <w:jc w:val="center"/>
              <w:rPr>
                <w:sz w:val="28"/>
              </w:rPr>
            </w:pPr>
            <w:r w:rsidRPr="0061351F">
              <w:rPr>
                <w:sz w:val="28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DB7AD9" w:rsidRPr="0061351F" w:rsidTr="00B728F2">
        <w:trPr>
          <w:trHeight w:hRule="exact" w:val="1649"/>
        </w:trPr>
        <w:tc>
          <w:tcPr>
            <w:tcW w:w="22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7AD9" w:rsidRPr="0061351F" w:rsidRDefault="008106FA">
            <w:pPr>
              <w:rPr>
                <w:rFonts w:ascii="Times New Roman" w:hAnsi="Times New Roman"/>
                <w:sz w:val="28"/>
              </w:rPr>
            </w:pPr>
            <w:r w:rsidRPr="0061351F">
              <w:rPr>
                <w:rFonts w:ascii="Times New Roman" w:hAnsi="Times New Roman"/>
                <w:sz w:val="28"/>
              </w:rPr>
              <w:t>Код главного администратора доходов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D9" w:rsidRPr="0061351F" w:rsidRDefault="008106FA">
            <w:pPr>
              <w:pStyle w:val="a3"/>
              <w:spacing w:line="216" w:lineRule="auto"/>
              <w:jc w:val="center"/>
              <w:rPr>
                <w:sz w:val="28"/>
              </w:rPr>
            </w:pPr>
            <w:r w:rsidRPr="0061351F">
              <w:rPr>
                <w:sz w:val="28"/>
              </w:rPr>
              <w:t>вид</w:t>
            </w:r>
            <w:proofErr w:type="gramStart"/>
            <w:r w:rsidRPr="0061351F">
              <w:rPr>
                <w:sz w:val="28"/>
              </w:rPr>
              <w:t>а(</w:t>
            </w:r>
            <w:proofErr w:type="gramEnd"/>
            <w:r w:rsidRPr="0061351F">
              <w:rPr>
                <w:sz w:val="28"/>
              </w:rPr>
              <w:t>подвида) доходов бюджета</w:t>
            </w: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AD9" w:rsidRPr="0061351F" w:rsidRDefault="00DB7AD9">
            <w:pPr>
              <w:rPr>
                <w:sz w:val="26"/>
              </w:rPr>
            </w:pPr>
          </w:p>
        </w:tc>
      </w:tr>
      <w:tr w:rsidR="00DB7AD9" w:rsidRPr="0061351F" w:rsidTr="00B728F2">
        <w:trPr>
          <w:trHeight w:hRule="exact" w:val="274"/>
        </w:trPr>
        <w:tc>
          <w:tcPr>
            <w:tcW w:w="2201" w:type="dxa"/>
            <w:tcBorders>
              <w:top w:val="single" w:sz="4" w:space="0" w:color="auto"/>
            </w:tcBorders>
            <w:shd w:val="clear" w:color="auto" w:fill="FFFFFF"/>
          </w:tcPr>
          <w:p w:rsidR="00DB7AD9" w:rsidRPr="0061351F" w:rsidRDefault="008106FA">
            <w:pPr>
              <w:pStyle w:val="a3"/>
              <w:jc w:val="center"/>
              <w:rPr>
                <w:sz w:val="28"/>
              </w:rPr>
            </w:pPr>
            <w:r w:rsidRPr="0061351F">
              <w:rPr>
                <w:sz w:val="28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D9" w:rsidRPr="0061351F" w:rsidRDefault="008106FA">
            <w:pPr>
              <w:pStyle w:val="a3"/>
              <w:jc w:val="center"/>
              <w:rPr>
                <w:sz w:val="28"/>
              </w:rPr>
            </w:pPr>
            <w:r w:rsidRPr="0061351F">
              <w:rPr>
                <w:sz w:val="28"/>
              </w:rPr>
              <w:t>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AD9" w:rsidRPr="0061351F" w:rsidRDefault="008106FA">
            <w:pPr>
              <w:pStyle w:val="a3"/>
              <w:jc w:val="center"/>
              <w:rPr>
                <w:sz w:val="28"/>
              </w:rPr>
            </w:pPr>
            <w:r w:rsidRPr="0061351F">
              <w:rPr>
                <w:sz w:val="28"/>
              </w:rPr>
              <w:t>3</w:t>
            </w:r>
          </w:p>
        </w:tc>
      </w:tr>
      <w:tr w:rsidR="00DB7AD9" w:rsidRPr="0061351F" w:rsidTr="00B728F2">
        <w:trPr>
          <w:trHeight w:hRule="exact" w:val="498"/>
        </w:trPr>
        <w:tc>
          <w:tcPr>
            <w:tcW w:w="2201" w:type="dxa"/>
            <w:tcBorders>
              <w:top w:val="single" w:sz="4" w:space="0" w:color="auto"/>
            </w:tcBorders>
            <w:shd w:val="clear" w:color="auto" w:fill="FFFFFF"/>
          </w:tcPr>
          <w:p w:rsidR="00DB7AD9" w:rsidRPr="0061351F" w:rsidRDefault="008106FA">
            <w:pPr>
              <w:pStyle w:val="a3"/>
              <w:ind w:firstLine="460"/>
              <w:rPr>
                <w:sz w:val="28"/>
              </w:rPr>
            </w:pPr>
            <w:r w:rsidRPr="0061351F">
              <w:rPr>
                <w:sz w:val="28"/>
              </w:rPr>
              <w:t>008</w:t>
            </w:r>
          </w:p>
        </w:tc>
        <w:tc>
          <w:tcPr>
            <w:tcW w:w="75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AD9" w:rsidRPr="0061351F" w:rsidRDefault="008106FA">
            <w:pPr>
              <w:pStyle w:val="a3"/>
              <w:jc w:val="center"/>
              <w:rPr>
                <w:sz w:val="28"/>
              </w:rPr>
            </w:pPr>
            <w:r w:rsidRPr="0061351F">
              <w:rPr>
                <w:sz w:val="28"/>
              </w:rPr>
              <w:t>Администрация Жуковского сельсовета</w:t>
            </w:r>
          </w:p>
        </w:tc>
      </w:tr>
      <w:tr w:rsidR="00DB7AD9" w:rsidRPr="0061351F" w:rsidTr="00B728F2">
        <w:trPr>
          <w:trHeight w:hRule="exact" w:val="4162"/>
        </w:trPr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7AD9" w:rsidRPr="0061351F" w:rsidRDefault="008106FA">
            <w:pPr>
              <w:pStyle w:val="a3"/>
              <w:ind w:firstLine="460"/>
              <w:rPr>
                <w:sz w:val="28"/>
              </w:rPr>
            </w:pPr>
            <w:r w:rsidRPr="0061351F">
              <w:rPr>
                <w:sz w:val="28"/>
              </w:rPr>
              <w:t>008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AD9" w:rsidRPr="0061351F" w:rsidRDefault="008106FA">
            <w:pPr>
              <w:pStyle w:val="a3"/>
              <w:jc w:val="center"/>
              <w:rPr>
                <w:sz w:val="28"/>
              </w:rPr>
            </w:pPr>
            <w:r w:rsidRPr="0061351F">
              <w:rPr>
                <w:sz w:val="28"/>
              </w:rPr>
              <w:t>20229999109109150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AD9" w:rsidRPr="0061351F" w:rsidRDefault="008106FA">
            <w:pPr>
              <w:rPr>
                <w:rFonts w:ascii="Times New Roman" w:hAnsi="Times New Roman"/>
                <w:sz w:val="28"/>
              </w:rPr>
            </w:pPr>
            <w:r w:rsidRPr="0061351F">
              <w:rPr>
                <w:rFonts w:ascii="Times New Roman" w:hAnsi="Times New Roman"/>
                <w:sz w:val="28"/>
              </w:rPr>
              <w:t>Субсидии бюджетам муниципальных образований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 в рамках регионального проекта «Региональная и местная дорожная сеть» государственной программы Красноярского края «Развитие транспортной системы»</w:t>
            </w:r>
          </w:p>
        </w:tc>
      </w:tr>
    </w:tbl>
    <w:p w:rsidR="00DB7AD9" w:rsidRPr="0061351F" w:rsidRDefault="00DB7AD9">
      <w:pPr>
        <w:rPr>
          <w:sz w:val="26"/>
        </w:rPr>
      </w:pPr>
    </w:p>
    <w:sectPr w:rsidR="00DB7AD9" w:rsidRPr="0061351F" w:rsidSect="009F4F9F">
      <w:footerReference w:type="even" r:id="rId8"/>
      <w:footerReference w:type="default" r:id="rId9"/>
      <w:pgSz w:w="12240" w:h="15840"/>
      <w:pgMar w:top="1134" w:right="850" w:bottom="851" w:left="1701" w:header="0" w:footer="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8B" w:rsidRDefault="00D8338B" w:rsidP="00DB7AD9">
      <w:r>
        <w:separator/>
      </w:r>
    </w:p>
  </w:endnote>
  <w:endnote w:type="continuationSeparator" w:id="0">
    <w:p w:rsidR="00D8338B" w:rsidRDefault="00D8338B" w:rsidP="00DB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D9" w:rsidRDefault="00DB7AD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D9" w:rsidRDefault="00DB7AD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8B" w:rsidRDefault="00D8338B" w:rsidP="00DB7AD9">
      <w:r>
        <w:separator/>
      </w:r>
    </w:p>
  </w:footnote>
  <w:footnote w:type="continuationSeparator" w:id="0">
    <w:p w:rsidR="00D8338B" w:rsidRDefault="00D8338B" w:rsidP="00DB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66027"/>
    <w:multiLevelType w:val="multilevel"/>
    <w:tmpl w:val="C0201932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AD9"/>
    <w:rsid w:val="005527DC"/>
    <w:rsid w:val="0061351F"/>
    <w:rsid w:val="008106FA"/>
    <w:rsid w:val="008E6E29"/>
    <w:rsid w:val="009F4F9F"/>
    <w:rsid w:val="00A9347C"/>
    <w:rsid w:val="00B728F2"/>
    <w:rsid w:val="00D8338B"/>
    <w:rsid w:val="00DB7AD9"/>
    <w:rsid w:val="00E6189D"/>
    <w:rsid w:val="00F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Times New Roman" w:hAnsi="DejaVu Sans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B7AD9"/>
  </w:style>
  <w:style w:type="paragraph" w:styleId="10">
    <w:name w:val="heading 1"/>
    <w:next w:val="a"/>
    <w:link w:val="11"/>
    <w:uiPriority w:val="9"/>
    <w:qFormat/>
    <w:rsid w:val="00DB7AD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B7AD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B7AD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B7AD9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DB7AD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B7AD9"/>
    <w:rPr>
      <w:rFonts w:ascii="DejaVu Sans" w:hAnsi="DejaVu Sans"/>
      <w:color w:val="000000"/>
      <w:spacing w:val="0"/>
      <w:sz w:val="24"/>
    </w:rPr>
  </w:style>
  <w:style w:type="paragraph" w:styleId="21">
    <w:name w:val="toc 2"/>
    <w:next w:val="a"/>
    <w:link w:val="22"/>
    <w:uiPriority w:val="39"/>
    <w:rsid w:val="00DB7AD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B7AD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B7AD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B7AD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B7AD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B7AD9"/>
    <w:rPr>
      <w:rFonts w:ascii="XO Thames" w:hAnsi="XO Thames"/>
      <w:sz w:val="28"/>
    </w:rPr>
  </w:style>
  <w:style w:type="paragraph" w:customStyle="1" w:styleId="a3">
    <w:name w:val="Другое"/>
    <w:basedOn w:val="a"/>
    <w:link w:val="a4"/>
    <w:rsid w:val="00DB7AD9"/>
    <w:rPr>
      <w:rFonts w:ascii="Times New Roman" w:hAnsi="Times New Roman"/>
      <w:sz w:val="26"/>
    </w:rPr>
  </w:style>
  <w:style w:type="character" w:customStyle="1" w:styleId="a4">
    <w:name w:val="Другое"/>
    <w:basedOn w:val="1"/>
    <w:link w:val="a3"/>
    <w:rsid w:val="00DB7AD9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type="paragraph" w:styleId="7">
    <w:name w:val="toc 7"/>
    <w:next w:val="a"/>
    <w:link w:val="70"/>
    <w:uiPriority w:val="39"/>
    <w:rsid w:val="00DB7AD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B7AD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B7AD9"/>
    <w:rPr>
      <w:rFonts w:ascii="XO Thames" w:hAnsi="XO Thames"/>
      <w:b/>
      <w:sz w:val="26"/>
    </w:rPr>
  </w:style>
  <w:style w:type="paragraph" w:customStyle="1" w:styleId="23">
    <w:name w:val="Колонтитул (2)"/>
    <w:basedOn w:val="a"/>
    <w:link w:val="24"/>
    <w:rsid w:val="00DB7AD9"/>
    <w:rPr>
      <w:rFonts w:ascii="Times New Roman" w:hAnsi="Times New Roman"/>
      <w:sz w:val="20"/>
    </w:rPr>
  </w:style>
  <w:style w:type="character" w:customStyle="1" w:styleId="24">
    <w:name w:val="Колонтитул (2)"/>
    <w:basedOn w:val="1"/>
    <w:link w:val="23"/>
    <w:rsid w:val="00DB7AD9"/>
    <w:rPr>
      <w:rFonts w:ascii="Times New Roman" w:hAnsi="Times New Roman"/>
      <w:b w:val="0"/>
      <w:i w:val="0"/>
      <w:smallCaps w:val="0"/>
      <w:strike w:val="0"/>
      <w:color w:val="000000"/>
      <w:spacing w:val="0"/>
      <w:sz w:val="20"/>
      <w:u w:val="none"/>
    </w:rPr>
  </w:style>
  <w:style w:type="paragraph" w:styleId="31">
    <w:name w:val="toc 3"/>
    <w:next w:val="a"/>
    <w:link w:val="32"/>
    <w:uiPriority w:val="39"/>
    <w:rsid w:val="00DB7AD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B7AD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B7AD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B7AD9"/>
    <w:rPr>
      <w:rFonts w:ascii="XO Thames" w:hAnsi="XO Thames"/>
      <w:b/>
      <w:sz w:val="32"/>
    </w:rPr>
  </w:style>
  <w:style w:type="paragraph" w:customStyle="1" w:styleId="25">
    <w:name w:val="Основной текст (2)"/>
    <w:basedOn w:val="a"/>
    <w:link w:val="26"/>
    <w:rsid w:val="00DB7AD9"/>
    <w:pPr>
      <w:spacing w:after="200"/>
      <w:ind w:left="6660"/>
      <w:jc w:val="right"/>
    </w:pPr>
    <w:rPr>
      <w:rFonts w:ascii="Times New Roman" w:hAnsi="Times New Roman"/>
      <w:sz w:val="22"/>
    </w:rPr>
  </w:style>
  <w:style w:type="character" w:customStyle="1" w:styleId="26">
    <w:name w:val="Основной текст (2)"/>
    <w:basedOn w:val="1"/>
    <w:link w:val="25"/>
    <w:rsid w:val="00DB7AD9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type="paragraph" w:customStyle="1" w:styleId="12">
    <w:name w:val="Гиперссылка1"/>
    <w:link w:val="a5"/>
    <w:rsid w:val="00DB7AD9"/>
    <w:rPr>
      <w:color w:val="0000FF"/>
      <w:u w:val="single"/>
    </w:rPr>
  </w:style>
  <w:style w:type="character" w:styleId="a5">
    <w:name w:val="Hyperlink"/>
    <w:link w:val="12"/>
    <w:rsid w:val="00DB7AD9"/>
    <w:rPr>
      <w:color w:val="0000FF"/>
      <w:u w:val="single"/>
    </w:rPr>
  </w:style>
  <w:style w:type="paragraph" w:customStyle="1" w:styleId="Footnote">
    <w:name w:val="Footnote"/>
    <w:link w:val="Footnote0"/>
    <w:rsid w:val="00DB7AD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B7AD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B7AD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B7AD9"/>
    <w:rPr>
      <w:rFonts w:ascii="XO Thames" w:hAnsi="XO Thames"/>
      <w:b/>
      <w:sz w:val="28"/>
    </w:rPr>
  </w:style>
  <w:style w:type="paragraph" w:customStyle="1" w:styleId="15">
    <w:name w:val="Основной шрифт абзаца1"/>
    <w:rsid w:val="00DB7AD9"/>
  </w:style>
  <w:style w:type="paragraph" w:customStyle="1" w:styleId="HeaderandFooter">
    <w:name w:val="Header and Footer"/>
    <w:link w:val="HeaderandFooter0"/>
    <w:rsid w:val="00DB7AD9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B7AD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B7AD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B7AD9"/>
    <w:rPr>
      <w:rFonts w:ascii="XO Thames" w:hAnsi="XO Thames"/>
      <w:sz w:val="28"/>
    </w:rPr>
  </w:style>
  <w:style w:type="paragraph" w:styleId="a6">
    <w:name w:val="Body Text"/>
    <w:basedOn w:val="a"/>
    <w:link w:val="a7"/>
    <w:rsid w:val="00DB7AD9"/>
    <w:rPr>
      <w:rFonts w:ascii="Times New Roman" w:hAnsi="Times New Roman"/>
      <w:sz w:val="26"/>
    </w:rPr>
  </w:style>
  <w:style w:type="character" w:customStyle="1" w:styleId="a7">
    <w:name w:val="Основной текст Знак"/>
    <w:basedOn w:val="1"/>
    <w:link w:val="a6"/>
    <w:rsid w:val="00DB7AD9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type="paragraph" w:styleId="8">
    <w:name w:val="toc 8"/>
    <w:next w:val="a"/>
    <w:link w:val="80"/>
    <w:uiPriority w:val="39"/>
    <w:rsid w:val="00DB7AD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B7AD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B7AD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B7AD9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DB7AD9"/>
    <w:pPr>
      <w:jc w:val="both"/>
    </w:pPr>
    <w:rPr>
      <w:rFonts w:ascii="XO Thames" w:hAnsi="XO Thames"/>
      <w:i/>
    </w:rPr>
  </w:style>
  <w:style w:type="character" w:customStyle="1" w:styleId="a9">
    <w:name w:val="Подзаголовок Знак"/>
    <w:link w:val="a8"/>
    <w:rsid w:val="00DB7AD9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DB7AD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DB7AD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B7AD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B7AD9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2025-01-31T07:55:00Z</dcterms:created>
  <dcterms:modified xsi:type="dcterms:W3CDTF">2025-01-31T07:55:00Z</dcterms:modified>
</cp:coreProperties>
</file>