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8E" w:rsidRPr="009C3C8E" w:rsidRDefault="009C3C8E" w:rsidP="009C3C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 xml:space="preserve">АДМИНИСТРАЦИЯ                </w:t>
      </w:r>
    </w:p>
    <w:p w:rsidR="009C3C8E" w:rsidRPr="009C3C8E" w:rsidRDefault="00637D65" w:rsidP="009C3C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ЖУКОВСКОГО</w:t>
      </w:r>
      <w:r w:rsidR="009C3C8E" w:rsidRPr="009C3C8E">
        <w:rPr>
          <w:rFonts w:ascii="Times New Roman" w:hAnsi="Times New Roman"/>
          <w:b w:val="0"/>
          <w:sz w:val="32"/>
          <w:szCs w:val="32"/>
        </w:rPr>
        <w:t xml:space="preserve"> СЕЛЬСОВЕТА </w:t>
      </w:r>
    </w:p>
    <w:p w:rsidR="009C3C8E" w:rsidRPr="009C3C8E" w:rsidRDefault="009C3C8E" w:rsidP="009C3C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 xml:space="preserve">КОЗУЛЬСКОГО РАЙОНА </w:t>
      </w:r>
    </w:p>
    <w:p w:rsidR="009C3C8E" w:rsidRPr="009C3C8E" w:rsidRDefault="009C3C8E" w:rsidP="009C3C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>КРАСНОЯРСКОГО КРАЯ</w:t>
      </w:r>
    </w:p>
    <w:p w:rsidR="009C3C8E" w:rsidRPr="009C3C8E" w:rsidRDefault="009C3C8E" w:rsidP="009C3C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</w:p>
    <w:p w:rsidR="009C3C8E" w:rsidRDefault="009C3C8E" w:rsidP="009C3C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  <w:r w:rsidRPr="009C3C8E">
        <w:rPr>
          <w:rFonts w:ascii="Times New Roman" w:hAnsi="Times New Roman"/>
          <w:b w:val="0"/>
          <w:sz w:val="32"/>
          <w:szCs w:val="32"/>
        </w:rPr>
        <w:t>ПОСТАНОВЛЕНИЕ</w:t>
      </w:r>
    </w:p>
    <w:p w:rsidR="00724C5B" w:rsidRDefault="00724C5B" w:rsidP="009C3C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724C5B" w:rsidTr="00974D06">
        <w:tc>
          <w:tcPr>
            <w:tcW w:w="3190" w:type="dxa"/>
          </w:tcPr>
          <w:p w:rsidR="00724C5B" w:rsidRDefault="00342416" w:rsidP="00A53D9B">
            <w:pPr>
              <w:pStyle w:val="ConsTitle"/>
              <w:widowControl/>
              <w:ind w:right="0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16</w:t>
            </w:r>
            <w:r w:rsidR="00724C5B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 w:rsidR="00F13405"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724C5B">
              <w:rPr>
                <w:rFonts w:ascii="Times New Roman" w:hAnsi="Times New Roman"/>
                <w:b w:val="0"/>
                <w:sz w:val="28"/>
                <w:szCs w:val="28"/>
              </w:rPr>
              <w:t>.202</w:t>
            </w:r>
            <w:r w:rsidR="00F13405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724C5B" w:rsidRPr="00724C5B" w:rsidRDefault="00637D65" w:rsidP="00724C5B">
            <w:pPr>
              <w:pStyle w:val="ConsTitle"/>
              <w:widowControl/>
              <w:ind w:right="0"/>
              <w:jc w:val="center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pacing w:val="-6"/>
                <w:sz w:val="28"/>
                <w:szCs w:val="28"/>
              </w:rPr>
              <w:t>с.Жуковка</w:t>
            </w:r>
          </w:p>
        </w:tc>
        <w:tc>
          <w:tcPr>
            <w:tcW w:w="3190" w:type="dxa"/>
          </w:tcPr>
          <w:p w:rsidR="00724C5B" w:rsidRDefault="003E6CB1" w:rsidP="00342416">
            <w:pPr>
              <w:pStyle w:val="ConsTitle"/>
              <w:widowControl/>
              <w:ind w:right="0"/>
              <w:jc w:val="right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</w:t>
            </w:r>
            <w:r w:rsidR="00564553">
              <w:rPr>
                <w:rFonts w:ascii="Times New Roman" w:hAnsi="Times New Roman"/>
                <w:b w:val="0"/>
                <w:sz w:val="28"/>
                <w:szCs w:val="28"/>
              </w:rPr>
              <w:t xml:space="preserve"> №</w:t>
            </w:r>
            <w:r w:rsidR="00E358D8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342416">
              <w:rPr>
                <w:rFonts w:ascii="Times New Roman" w:hAnsi="Times New Roman"/>
                <w:b w:val="0"/>
                <w:sz w:val="28"/>
                <w:szCs w:val="28"/>
              </w:rPr>
              <w:t>17</w:t>
            </w:r>
          </w:p>
        </w:tc>
      </w:tr>
    </w:tbl>
    <w:p w:rsidR="00724C5B" w:rsidRPr="00724C5B" w:rsidRDefault="00724C5B" w:rsidP="009C3C8E">
      <w:pPr>
        <w:pStyle w:val="ConsTitle"/>
        <w:widowControl/>
        <w:ind w:right="0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7C0241" w:rsidRPr="00371ADF" w:rsidRDefault="00371ADF" w:rsidP="00371ADF">
      <w:pPr>
        <w:jc w:val="both"/>
        <w:rPr>
          <w:sz w:val="28"/>
          <w:szCs w:val="28"/>
        </w:rPr>
      </w:pPr>
      <w:r w:rsidRPr="00371ADF">
        <w:rPr>
          <w:sz w:val="28"/>
          <w:szCs w:val="28"/>
        </w:rPr>
        <w:t xml:space="preserve">Об утверждении Положения о порядке ведения реестра парковок общего пользования на автомобильных дорогах общего пользования местного значения на территории </w:t>
      </w:r>
      <w:r w:rsidR="00637D65">
        <w:rPr>
          <w:sz w:val="28"/>
          <w:szCs w:val="28"/>
        </w:rPr>
        <w:t>Жуковского</w:t>
      </w:r>
      <w:r w:rsidRPr="00371ADF">
        <w:rPr>
          <w:sz w:val="28"/>
          <w:szCs w:val="28"/>
        </w:rPr>
        <w:t xml:space="preserve"> сельсовета</w:t>
      </w:r>
    </w:p>
    <w:p w:rsidR="007C0241" w:rsidRDefault="007C0241" w:rsidP="009A5C0D">
      <w:pPr>
        <w:ind w:firstLine="709"/>
        <w:jc w:val="both"/>
        <w:rPr>
          <w:sz w:val="28"/>
          <w:szCs w:val="28"/>
        </w:rPr>
      </w:pPr>
    </w:p>
    <w:p w:rsidR="00735908" w:rsidRPr="009A5C0D" w:rsidRDefault="00371ADF" w:rsidP="009A5C0D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9A5C0D">
        <w:rPr>
          <w:rFonts w:ascii="Times New Roman" w:hAnsi="Times New Roman" w:cs="Times New Roman"/>
          <w:b w:val="0"/>
          <w:iCs/>
          <w:color w:val="auto"/>
        </w:rPr>
        <w:t xml:space="preserve">В соответствии </w:t>
      </w:r>
      <w:r w:rsidRPr="009A5C0D">
        <w:rPr>
          <w:rFonts w:ascii="Times New Roman" w:hAnsi="Times New Roman" w:cs="Times New Roman"/>
          <w:b w:val="0"/>
          <w:color w:val="auto"/>
        </w:rPr>
        <w:t xml:space="preserve">с Федеральным законом от 06.10.2003 № 131-ФЗ «Об общих принципах организации местного самоуправления в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="007C0241" w:rsidRPr="009A5C0D">
        <w:rPr>
          <w:rFonts w:ascii="Times New Roman" w:hAnsi="Times New Roman" w:cs="Times New Roman"/>
          <w:b w:val="0"/>
          <w:color w:val="auto"/>
        </w:rPr>
        <w:t xml:space="preserve">руководствуясь </w:t>
      </w:r>
      <w:hyperlink r:id="rId8" w:history="1">
        <w:r w:rsidR="007C0241" w:rsidRPr="009A5C0D">
          <w:rPr>
            <w:rFonts w:ascii="Times New Roman" w:hAnsi="Times New Roman" w:cs="Times New Roman"/>
            <w:b w:val="0"/>
            <w:color w:val="auto"/>
          </w:rPr>
          <w:t xml:space="preserve">статьями </w:t>
        </w:r>
      </w:hyperlink>
      <w:r w:rsidR="00F633B6" w:rsidRPr="009A5C0D">
        <w:rPr>
          <w:rFonts w:ascii="Times New Roman" w:hAnsi="Times New Roman" w:cs="Times New Roman"/>
          <w:b w:val="0"/>
          <w:color w:val="auto"/>
        </w:rPr>
        <w:t xml:space="preserve"> 14</w:t>
      </w:r>
      <w:r w:rsidR="007C0241" w:rsidRPr="009A5C0D">
        <w:rPr>
          <w:rFonts w:ascii="Times New Roman" w:hAnsi="Times New Roman" w:cs="Times New Roman"/>
          <w:b w:val="0"/>
          <w:color w:val="auto"/>
        </w:rPr>
        <w:t>, 30</w:t>
      </w:r>
      <w:r w:rsidR="00F633B6" w:rsidRPr="009A5C0D">
        <w:rPr>
          <w:rFonts w:ascii="Times New Roman" w:hAnsi="Times New Roman" w:cs="Times New Roman"/>
          <w:b w:val="0"/>
          <w:color w:val="auto"/>
        </w:rPr>
        <w:t xml:space="preserve"> Устава </w:t>
      </w:r>
      <w:r w:rsidR="004A4EB5">
        <w:rPr>
          <w:rFonts w:ascii="Times New Roman" w:hAnsi="Times New Roman" w:cs="Times New Roman"/>
          <w:b w:val="0"/>
          <w:color w:val="auto"/>
        </w:rPr>
        <w:t>Жуковского</w:t>
      </w:r>
      <w:r w:rsidR="00F633B6" w:rsidRPr="009A5C0D">
        <w:rPr>
          <w:rFonts w:ascii="Times New Roman" w:hAnsi="Times New Roman" w:cs="Times New Roman"/>
          <w:b w:val="0"/>
          <w:color w:val="auto"/>
        </w:rPr>
        <w:t xml:space="preserve"> сельсовета Козульского района Красноярского края</w:t>
      </w:r>
      <w:r w:rsidR="00735908" w:rsidRPr="009A5C0D">
        <w:rPr>
          <w:rFonts w:ascii="Times New Roman" w:hAnsi="Times New Roman" w:cs="Times New Roman"/>
          <w:b w:val="0"/>
          <w:color w:val="auto"/>
        </w:rPr>
        <w:t>, ПОСТАНОВЛЯЮ:</w:t>
      </w:r>
    </w:p>
    <w:p w:rsidR="00371ADF" w:rsidRPr="009A5C0D" w:rsidRDefault="00371ADF" w:rsidP="009A5C0D">
      <w:pPr>
        <w:ind w:firstLine="709"/>
        <w:jc w:val="both"/>
        <w:rPr>
          <w:sz w:val="28"/>
          <w:szCs w:val="28"/>
        </w:rPr>
      </w:pPr>
      <w:r w:rsidRPr="009A5C0D">
        <w:rPr>
          <w:sz w:val="28"/>
          <w:szCs w:val="28"/>
        </w:rPr>
        <w:t>1. Утвердить Положение о порядке ведения реестра парковок общего пользования на автомобильных дорогах общего пользования местного значения на территории</w:t>
      </w:r>
      <w:r w:rsidR="009A5C0D">
        <w:rPr>
          <w:sz w:val="28"/>
          <w:szCs w:val="28"/>
        </w:rPr>
        <w:t xml:space="preserve"> </w:t>
      </w:r>
      <w:r w:rsidR="004A4EB5">
        <w:rPr>
          <w:sz w:val="28"/>
          <w:szCs w:val="28"/>
        </w:rPr>
        <w:t>Жуковского</w:t>
      </w:r>
      <w:r w:rsidR="009A5C0D" w:rsidRPr="00371ADF">
        <w:rPr>
          <w:sz w:val="28"/>
          <w:szCs w:val="28"/>
        </w:rPr>
        <w:t xml:space="preserve"> сельсовета</w:t>
      </w:r>
      <w:r w:rsidRPr="009A5C0D">
        <w:rPr>
          <w:sz w:val="28"/>
          <w:szCs w:val="28"/>
        </w:rPr>
        <w:t xml:space="preserve"> согласно приложению.</w:t>
      </w:r>
    </w:p>
    <w:p w:rsidR="00EF4FC4" w:rsidRPr="009A5C0D" w:rsidRDefault="00EF4FC4" w:rsidP="009A5C0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5C0D">
        <w:rPr>
          <w:sz w:val="28"/>
          <w:szCs w:val="28"/>
        </w:rPr>
        <w:t>2. Контроль за исполнением настоящего постановления возложить на заместителя главы администрации сельсовета.</w:t>
      </w:r>
    </w:p>
    <w:p w:rsidR="00EF4FC4" w:rsidRPr="009A5C0D" w:rsidRDefault="00EF4FC4" w:rsidP="009A5C0D">
      <w:pPr>
        <w:ind w:firstLine="709"/>
        <w:jc w:val="both"/>
        <w:rPr>
          <w:sz w:val="28"/>
          <w:szCs w:val="28"/>
        </w:rPr>
      </w:pPr>
      <w:r w:rsidRPr="009A5C0D">
        <w:rPr>
          <w:sz w:val="28"/>
          <w:szCs w:val="28"/>
        </w:rPr>
        <w:t>3. Настоящее постановление  вступает в силу после его  официального опубликования в периодическом   печатном  издании «</w:t>
      </w:r>
      <w:r w:rsidR="004A4EB5">
        <w:rPr>
          <w:sz w:val="28"/>
          <w:szCs w:val="28"/>
        </w:rPr>
        <w:t>Жуковский</w:t>
      </w:r>
      <w:r w:rsidRPr="009A5C0D">
        <w:rPr>
          <w:sz w:val="28"/>
          <w:szCs w:val="28"/>
        </w:rPr>
        <w:t xml:space="preserve">  вестник», подлежит размещению на официальном сайте  администрации    </w:t>
      </w:r>
      <w:r w:rsidR="004A4EB5">
        <w:rPr>
          <w:sz w:val="28"/>
          <w:szCs w:val="28"/>
        </w:rPr>
        <w:t>Жуковского</w:t>
      </w:r>
      <w:r w:rsidRPr="009A5C0D">
        <w:rPr>
          <w:sz w:val="28"/>
          <w:szCs w:val="28"/>
        </w:rPr>
        <w:t xml:space="preserve">  сельсовета.</w:t>
      </w:r>
    </w:p>
    <w:p w:rsidR="00EF4FC4" w:rsidRPr="009A5C0D" w:rsidRDefault="00EF4FC4" w:rsidP="00EF4FC4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C568F8" w:rsidRDefault="00C568F8" w:rsidP="00EF4FC4">
      <w:pPr>
        <w:ind w:right="-143"/>
        <w:contextualSpacing/>
        <w:jc w:val="both"/>
        <w:rPr>
          <w:sz w:val="28"/>
          <w:szCs w:val="28"/>
        </w:rPr>
      </w:pPr>
    </w:p>
    <w:p w:rsidR="00A53D9B" w:rsidRDefault="00A53D9B" w:rsidP="00EF4FC4">
      <w:pPr>
        <w:ind w:right="-143"/>
        <w:contextualSpacing/>
        <w:jc w:val="both"/>
        <w:rPr>
          <w:sz w:val="28"/>
          <w:szCs w:val="28"/>
        </w:rPr>
      </w:pPr>
    </w:p>
    <w:p w:rsidR="00342416" w:rsidRDefault="00342416" w:rsidP="00E3347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Исполняющая обязанности</w:t>
      </w:r>
    </w:p>
    <w:p w:rsidR="008451C4" w:rsidRDefault="00342416" w:rsidP="00E3347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262D13" w:rsidRPr="00262D13">
        <w:rPr>
          <w:sz w:val="28"/>
          <w:szCs w:val="28"/>
        </w:rPr>
        <w:t xml:space="preserve"> </w:t>
      </w:r>
      <w:r w:rsidR="00EE1275">
        <w:rPr>
          <w:sz w:val="28"/>
          <w:szCs w:val="28"/>
        </w:rPr>
        <w:t xml:space="preserve">сельсовета                   </w:t>
      </w:r>
      <w:r w:rsidR="00262D13" w:rsidRPr="00262D13">
        <w:rPr>
          <w:sz w:val="28"/>
          <w:szCs w:val="28"/>
        </w:rPr>
        <w:t xml:space="preserve">                         </w:t>
      </w:r>
      <w:r w:rsidR="002108FB">
        <w:rPr>
          <w:sz w:val="28"/>
          <w:szCs w:val="28"/>
        </w:rPr>
        <w:t xml:space="preserve">    </w:t>
      </w:r>
      <w:r w:rsidR="00262D13" w:rsidRPr="00262D1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Е.С. Клемцова</w:t>
      </w:r>
    </w:p>
    <w:p w:rsidR="00EF4FC4" w:rsidRDefault="00EF4FC4">
      <w:pPr>
        <w:spacing w:after="200" w:line="276" w:lineRule="auto"/>
      </w:pPr>
      <w:r>
        <w:br w:type="page"/>
      </w:r>
    </w:p>
    <w:p w:rsidR="00EF4FC4" w:rsidRPr="00EF4FC4" w:rsidRDefault="00EF4FC4" w:rsidP="00EF4FC4">
      <w:pPr>
        <w:ind w:firstLine="4962"/>
        <w:jc w:val="both"/>
        <w:rPr>
          <w:sz w:val="28"/>
          <w:szCs w:val="28"/>
        </w:rPr>
      </w:pPr>
      <w:r w:rsidRPr="00EF4FC4">
        <w:rPr>
          <w:sz w:val="28"/>
          <w:szCs w:val="28"/>
        </w:rPr>
        <w:lastRenderedPageBreak/>
        <w:t>Приложение</w:t>
      </w:r>
    </w:p>
    <w:p w:rsidR="00EF4FC4" w:rsidRPr="00EF4FC4" w:rsidRDefault="00EF4FC4" w:rsidP="00EF4FC4">
      <w:pPr>
        <w:ind w:firstLine="4962"/>
        <w:jc w:val="both"/>
        <w:rPr>
          <w:sz w:val="28"/>
          <w:szCs w:val="28"/>
        </w:rPr>
      </w:pPr>
      <w:r w:rsidRPr="00EF4FC4">
        <w:rPr>
          <w:sz w:val="28"/>
          <w:szCs w:val="28"/>
        </w:rPr>
        <w:t>к постановлению администрации</w:t>
      </w:r>
    </w:p>
    <w:p w:rsidR="00EF4FC4" w:rsidRPr="00EF4FC4" w:rsidRDefault="003D1676" w:rsidP="00EF4FC4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Жуковского</w:t>
      </w:r>
      <w:r w:rsidR="00EF4FC4" w:rsidRPr="00EF4FC4">
        <w:rPr>
          <w:sz w:val="28"/>
          <w:szCs w:val="28"/>
        </w:rPr>
        <w:t xml:space="preserve"> сельсовета </w:t>
      </w:r>
    </w:p>
    <w:p w:rsidR="00EF4FC4" w:rsidRPr="00EF4FC4" w:rsidRDefault="00342416" w:rsidP="00EF4FC4">
      <w:pPr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от 16</w:t>
      </w:r>
      <w:r w:rsidR="003D1676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EF4FC4" w:rsidRPr="00EF4FC4">
        <w:rPr>
          <w:sz w:val="28"/>
          <w:szCs w:val="28"/>
        </w:rPr>
        <w:t>.2023 №</w:t>
      </w:r>
      <w:r>
        <w:rPr>
          <w:sz w:val="28"/>
          <w:szCs w:val="28"/>
        </w:rPr>
        <w:t xml:space="preserve"> 17</w:t>
      </w:r>
    </w:p>
    <w:p w:rsidR="00EF4FC4" w:rsidRDefault="00EF4FC4">
      <w:pPr>
        <w:ind w:firstLine="5529"/>
        <w:jc w:val="both"/>
        <w:rPr>
          <w:sz w:val="28"/>
          <w:szCs w:val="28"/>
        </w:rPr>
      </w:pPr>
    </w:p>
    <w:p w:rsidR="009A5C0D" w:rsidRPr="00A51D6E" w:rsidRDefault="009A5C0D" w:rsidP="00A51D6E">
      <w:pPr>
        <w:ind w:firstLine="709"/>
        <w:jc w:val="center"/>
        <w:rPr>
          <w:rFonts w:ascii="Verdana" w:hAnsi="Verdana"/>
          <w:b/>
          <w:sz w:val="28"/>
          <w:szCs w:val="28"/>
        </w:rPr>
      </w:pPr>
      <w:r w:rsidRPr="00A51D6E">
        <w:rPr>
          <w:b/>
          <w:sz w:val="28"/>
          <w:szCs w:val="28"/>
        </w:rPr>
        <w:t xml:space="preserve">Положение о порядке ведения реестра парковок общего пользования на автомобильных дорогах общего пользования местного значения на территории  </w:t>
      </w:r>
      <w:r w:rsidR="003D1676">
        <w:rPr>
          <w:b/>
          <w:sz w:val="28"/>
          <w:szCs w:val="28"/>
        </w:rPr>
        <w:t>Жуковского</w:t>
      </w:r>
      <w:r w:rsidRPr="00A51D6E">
        <w:rPr>
          <w:b/>
          <w:sz w:val="28"/>
          <w:szCs w:val="28"/>
        </w:rPr>
        <w:t xml:space="preserve"> сельсовета</w:t>
      </w:r>
    </w:p>
    <w:p w:rsidR="009A5C0D" w:rsidRPr="00A51D6E" w:rsidRDefault="009A5C0D" w:rsidP="00A51D6E">
      <w:pPr>
        <w:ind w:firstLine="709"/>
        <w:jc w:val="center"/>
        <w:rPr>
          <w:rFonts w:ascii="Verdana" w:hAnsi="Verdana"/>
          <w:sz w:val="28"/>
          <w:szCs w:val="28"/>
        </w:rPr>
      </w:pP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t>1. Настоящее Положение разработано на основании пункта 2 части 1 статьи 7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t xml:space="preserve">2. Положение определяет порядок ведения реестра парковок общего пользования на автомобильных дорогах общего пользования местного значения на территории </w:t>
      </w:r>
      <w:r w:rsidR="00320684">
        <w:rPr>
          <w:sz w:val="28"/>
          <w:szCs w:val="28"/>
        </w:rPr>
        <w:t>Жуковского</w:t>
      </w:r>
      <w:r w:rsidRPr="00A51D6E">
        <w:rPr>
          <w:sz w:val="28"/>
          <w:szCs w:val="28"/>
        </w:rPr>
        <w:t xml:space="preserve"> сельсовета  (далее - Порядок).</w:t>
      </w: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t xml:space="preserve"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местного значения в </w:t>
      </w:r>
      <w:r w:rsidR="00320684">
        <w:rPr>
          <w:sz w:val="28"/>
          <w:szCs w:val="28"/>
        </w:rPr>
        <w:t>Жуковском</w:t>
      </w:r>
      <w:r w:rsidRPr="00A51D6E">
        <w:rPr>
          <w:sz w:val="28"/>
          <w:szCs w:val="28"/>
        </w:rPr>
        <w:t xml:space="preserve"> сельсовете независимо от их назначения и формы собственности.</w:t>
      </w: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t>4. Реестр ведется в электронном виде по форме, установленной приложением к настоящему Положению.</w:t>
      </w: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t>5. В Реестр включаются следующие сведения:</w:t>
      </w: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t>5.1. Реестровый номер парковки.</w:t>
      </w: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t>5.2. 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t>5.3. 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A51D6E" w:rsidRPr="00A51D6E" w:rsidRDefault="00A53D9B" w:rsidP="00A51D6E">
      <w:pPr>
        <w:ind w:firstLine="709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9A5C0D" w:rsidRPr="00A51D6E">
        <w:rPr>
          <w:sz w:val="28"/>
          <w:szCs w:val="28"/>
        </w:rPr>
        <w:t>Назначение парковки (для грузовых</w:t>
      </w:r>
      <w:r w:rsidR="00A51D6E">
        <w:rPr>
          <w:sz w:val="28"/>
          <w:szCs w:val="28"/>
        </w:rPr>
        <w:t xml:space="preserve"> </w:t>
      </w:r>
      <w:r w:rsidR="009A5C0D" w:rsidRPr="00A51D6E">
        <w:rPr>
          <w:sz w:val="28"/>
          <w:szCs w:val="28"/>
        </w:rPr>
        <w:t>автомобилей/автобусов/легковых автомобилей).</w:t>
      </w: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t>5.6. Условия стоянки транспортного средства на парковке (платно/бесплатно, охраняемая/неохраняемая/видеонаблюдение).</w:t>
      </w: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t>5.7. Общее количество парковочных мест/количество парковочных мест, предназначенных для льготных категорий граждан.</w:t>
      </w: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t>5.8. Режим работы парковки.</w:t>
      </w:r>
    </w:p>
    <w:p w:rsidR="009A5C0D" w:rsidRPr="00A51D6E" w:rsidRDefault="009A5C0D" w:rsidP="00A51D6E">
      <w:pPr>
        <w:ind w:firstLine="709"/>
        <w:jc w:val="both"/>
        <w:rPr>
          <w:sz w:val="28"/>
          <w:szCs w:val="28"/>
        </w:rPr>
      </w:pPr>
      <w:r w:rsidRPr="00A51D6E">
        <w:rPr>
          <w:sz w:val="28"/>
          <w:szCs w:val="28"/>
        </w:rPr>
        <w:t>6. Реестр подлежит р</w:t>
      </w:r>
      <w:r w:rsidR="00A51D6E">
        <w:rPr>
          <w:sz w:val="28"/>
          <w:szCs w:val="28"/>
        </w:rPr>
        <w:t>азмещению на официальном сайте а</w:t>
      </w:r>
      <w:r w:rsidRPr="00A51D6E">
        <w:rPr>
          <w:sz w:val="28"/>
          <w:szCs w:val="28"/>
        </w:rPr>
        <w:t xml:space="preserve">дминистрации </w:t>
      </w:r>
      <w:r w:rsidR="00320684">
        <w:rPr>
          <w:sz w:val="28"/>
          <w:szCs w:val="28"/>
        </w:rPr>
        <w:t>Жуковского</w:t>
      </w:r>
      <w:r w:rsidRPr="00A51D6E">
        <w:rPr>
          <w:sz w:val="28"/>
          <w:szCs w:val="28"/>
        </w:rPr>
        <w:t xml:space="preserve"> сельсовета.</w:t>
      </w: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lastRenderedPageBreak/>
        <w:t xml:space="preserve">7. Реестр ведется </w:t>
      </w:r>
      <w:r w:rsidR="00A51D6E" w:rsidRPr="00A51D6E">
        <w:rPr>
          <w:sz w:val="28"/>
          <w:szCs w:val="28"/>
        </w:rPr>
        <w:t xml:space="preserve">специалистом администрации </w:t>
      </w:r>
      <w:r w:rsidR="00320684">
        <w:rPr>
          <w:sz w:val="28"/>
          <w:szCs w:val="28"/>
        </w:rPr>
        <w:t>Жуковского</w:t>
      </w:r>
      <w:r w:rsidR="00A51D6E" w:rsidRPr="00A51D6E">
        <w:rPr>
          <w:sz w:val="28"/>
          <w:szCs w:val="28"/>
        </w:rPr>
        <w:t xml:space="preserve"> сельсовета.</w:t>
      </w: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t xml:space="preserve">8. Основанием для включения парковок общего пользования на автомобильных дорогах общего пользования местного значения в </w:t>
      </w:r>
      <w:r w:rsidR="00B436C3">
        <w:rPr>
          <w:sz w:val="28"/>
          <w:szCs w:val="28"/>
        </w:rPr>
        <w:t>Жуковском</w:t>
      </w:r>
      <w:r w:rsidR="00A51D6E" w:rsidRPr="00A51D6E">
        <w:rPr>
          <w:sz w:val="28"/>
          <w:szCs w:val="28"/>
        </w:rPr>
        <w:t xml:space="preserve"> сельсовете</w:t>
      </w:r>
      <w:r w:rsidRPr="00A51D6E">
        <w:rPr>
          <w:sz w:val="28"/>
          <w:szCs w:val="28"/>
        </w:rPr>
        <w:t xml:space="preserve"> в Реестр является письменное заявление владельца парковки, направленное в </w:t>
      </w:r>
      <w:r w:rsidR="00A51D6E">
        <w:rPr>
          <w:sz w:val="28"/>
          <w:szCs w:val="28"/>
        </w:rPr>
        <w:t>а</w:t>
      </w:r>
      <w:r w:rsidRPr="00A51D6E">
        <w:rPr>
          <w:sz w:val="28"/>
          <w:szCs w:val="28"/>
        </w:rPr>
        <w:t xml:space="preserve">дминистрацию </w:t>
      </w:r>
      <w:r w:rsidR="00B436C3">
        <w:rPr>
          <w:sz w:val="28"/>
          <w:szCs w:val="28"/>
        </w:rPr>
        <w:t>Жуковского</w:t>
      </w:r>
      <w:r w:rsidR="00A51D6E" w:rsidRPr="00A51D6E">
        <w:rPr>
          <w:sz w:val="28"/>
          <w:szCs w:val="28"/>
        </w:rPr>
        <w:t xml:space="preserve"> сельсовета</w:t>
      </w:r>
      <w:r w:rsidRPr="00A51D6E">
        <w:rPr>
          <w:sz w:val="28"/>
          <w:szCs w:val="28"/>
        </w:rPr>
        <w:t xml:space="preserve">, либо акт (информация) </w:t>
      </w:r>
      <w:r w:rsidR="00A51D6E">
        <w:rPr>
          <w:sz w:val="28"/>
          <w:szCs w:val="28"/>
        </w:rPr>
        <w:t xml:space="preserve">уполномоченного должностного лица </w:t>
      </w:r>
      <w:r w:rsidR="00A51D6E" w:rsidRPr="00A51D6E">
        <w:rPr>
          <w:sz w:val="28"/>
          <w:szCs w:val="28"/>
        </w:rPr>
        <w:t xml:space="preserve">администрации сельсовета </w:t>
      </w:r>
      <w:r w:rsidRPr="00A51D6E">
        <w:rPr>
          <w:sz w:val="28"/>
          <w:szCs w:val="28"/>
        </w:rPr>
        <w:t>о выявлении парковки общего пользования в результате инвентаризации.</w:t>
      </w: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t>9.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пунктами 5.2 - 5.8 настоящего Положения.</w:t>
      </w: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t xml:space="preserve">10. Сведения о парковках общего пользования на автомобильных дорогах общего пользования местного значения в </w:t>
      </w:r>
      <w:r w:rsidR="00D20D6A">
        <w:rPr>
          <w:sz w:val="28"/>
          <w:szCs w:val="28"/>
        </w:rPr>
        <w:t>Жуковском</w:t>
      </w:r>
      <w:r w:rsidR="00A51D6E" w:rsidRPr="00A51D6E">
        <w:rPr>
          <w:sz w:val="28"/>
          <w:szCs w:val="28"/>
        </w:rPr>
        <w:t xml:space="preserve"> сельсовете </w:t>
      </w:r>
      <w:r w:rsidRPr="00A51D6E">
        <w:rPr>
          <w:sz w:val="28"/>
          <w:szCs w:val="28"/>
        </w:rPr>
        <w:t xml:space="preserve">подлежат внесению в Реестр не позднее десяти рабочих дней со дня регистрации письменного заявления владельца о включении парковки </w:t>
      </w:r>
      <w:r w:rsidR="00A51D6E">
        <w:rPr>
          <w:sz w:val="28"/>
          <w:szCs w:val="28"/>
        </w:rPr>
        <w:t>а</w:t>
      </w:r>
      <w:r w:rsidRPr="00A51D6E">
        <w:rPr>
          <w:sz w:val="28"/>
          <w:szCs w:val="28"/>
        </w:rPr>
        <w:t xml:space="preserve">дминистрацией </w:t>
      </w:r>
      <w:r w:rsidR="00D20D6A">
        <w:rPr>
          <w:sz w:val="28"/>
          <w:szCs w:val="28"/>
        </w:rPr>
        <w:t>Жуковского</w:t>
      </w:r>
      <w:r w:rsidR="00A51D6E" w:rsidRPr="00A51D6E">
        <w:rPr>
          <w:sz w:val="28"/>
          <w:szCs w:val="28"/>
        </w:rPr>
        <w:t xml:space="preserve"> сельсовета </w:t>
      </w:r>
      <w:r w:rsidRPr="00A51D6E">
        <w:rPr>
          <w:sz w:val="28"/>
          <w:szCs w:val="28"/>
        </w:rPr>
        <w:t>или со дня оформления акта</w:t>
      </w:r>
      <w:r w:rsidR="00A51D6E">
        <w:rPr>
          <w:sz w:val="28"/>
          <w:szCs w:val="28"/>
        </w:rPr>
        <w:t xml:space="preserve"> уполномоченного должностного лица</w:t>
      </w:r>
      <w:r w:rsidRPr="00A51D6E">
        <w:rPr>
          <w:sz w:val="28"/>
          <w:szCs w:val="28"/>
        </w:rPr>
        <w:t xml:space="preserve"> </w:t>
      </w:r>
      <w:r w:rsidR="00A51D6E" w:rsidRPr="00A51D6E">
        <w:rPr>
          <w:sz w:val="28"/>
          <w:szCs w:val="28"/>
        </w:rPr>
        <w:t>администрации сельсовета</w:t>
      </w:r>
      <w:r w:rsidRPr="00A51D6E">
        <w:rPr>
          <w:sz w:val="28"/>
          <w:szCs w:val="28"/>
        </w:rPr>
        <w:t xml:space="preserve"> о выявлении парковки общего пользования в результате инвентаризации.</w:t>
      </w:r>
    </w:p>
    <w:p w:rsidR="009A5C0D" w:rsidRPr="00A51D6E" w:rsidRDefault="009A5C0D" w:rsidP="00A51D6E">
      <w:pPr>
        <w:ind w:firstLine="709"/>
        <w:jc w:val="both"/>
        <w:rPr>
          <w:rFonts w:ascii="Verdana" w:hAnsi="Verdana"/>
          <w:sz w:val="28"/>
          <w:szCs w:val="28"/>
        </w:rPr>
      </w:pPr>
      <w:r w:rsidRPr="00A51D6E">
        <w:rPr>
          <w:sz w:val="28"/>
          <w:szCs w:val="28"/>
        </w:rPr>
        <w:t xml:space="preserve">11. В случае ликвидации парковки или изменения сведений о парковке, предусмотренных пунктами 5.2 - 5.8 настоящего Положения, ранее включенных в Реестр, владелец парковки в течение десяти календарных дней обязан сообщить об их изменении в </w:t>
      </w:r>
      <w:r w:rsidR="00A51D6E">
        <w:rPr>
          <w:sz w:val="28"/>
          <w:szCs w:val="28"/>
        </w:rPr>
        <w:t>а</w:t>
      </w:r>
      <w:r w:rsidRPr="00A51D6E">
        <w:rPr>
          <w:sz w:val="28"/>
          <w:szCs w:val="28"/>
        </w:rPr>
        <w:t xml:space="preserve">дминистрацию </w:t>
      </w:r>
      <w:r w:rsidR="00D20D6A">
        <w:rPr>
          <w:sz w:val="28"/>
          <w:szCs w:val="28"/>
        </w:rPr>
        <w:t>Жуковского</w:t>
      </w:r>
      <w:r w:rsidR="00A51D6E" w:rsidRPr="00A51D6E">
        <w:rPr>
          <w:sz w:val="28"/>
          <w:szCs w:val="28"/>
        </w:rPr>
        <w:t xml:space="preserve"> сельсовета</w:t>
      </w:r>
      <w:r w:rsidRPr="00A51D6E">
        <w:rPr>
          <w:sz w:val="28"/>
          <w:szCs w:val="28"/>
        </w:rPr>
        <w:t xml:space="preserve"> в письменной форме с указанием причин и оснований таких изменений.</w:t>
      </w:r>
    </w:p>
    <w:p w:rsidR="009A5C0D" w:rsidRPr="00A51D6E" w:rsidRDefault="009A5C0D" w:rsidP="00A51D6E">
      <w:pPr>
        <w:ind w:firstLine="709"/>
        <w:jc w:val="both"/>
        <w:rPr>
          <w:sz w:val="28"/>
          <w:szCs w:val="28"/>
        </w:rPr>
      </w:pPr>
      <w:r w:rsidRPr="00A51D6E">
        <w:rPr>
          <w:sz w:val="28"/>
          <w:szCs w:val="28"/>
        </w:rPr>
        <w:t xml:space="preserve">12. Администрация </w:t>
      </w:r>
      <w:r w:rsidR="00D20D6A">
        <w:rPr>
          <w:sz w:val="28"/>
          <w:szCs w:val="28"/>
        </w:rPr>
        <w:t>Жуковского</w:t>
      </w:r>
      <w:r w:rsidR="00A51D6E" w:rsidRPr="00A51D6E">
        <w:rPr>
          <w:sz w:val="28"/>
          <w:szCs w:val="28"/>
        </w:rPr>
        <w:t xml:space="preserve"> сельсовета</w:t>
      </w:r>
      <w:r w:rsidRPr="00A51D6E">
        <w:rPr>
          <w:sz w:val="28"/>
          <w:szCs w:val="28"/>
        </w:rPr>
        <w:t xml:space="preserve"> 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9A5C0D" w:rsidRDefault="009A5C0D" w:rsidP="009A5C0D">
      <w:pPr>
        <w:ind w:firstLine="709"/>
        <w:jc w:val="both"/>
        <w:rPr>
          <w:sz w:val="26"/>
          <w:szCs w:val="26"/>
        </w:rPr>
      </w:pPr>
    </w:p>
    <w:p w:rsidR="009A5C0D" w:rsidRDefault="009A5C0D" w:rsidP="009A5C0D">
      <w:pPr>
        <w:ind w:firstLine="709"/>
        <w:jc w:val="both"/>
        <w:rPr>
          <w:sz w:val="26"/>
          <w:szCs w:val="26"/>
        </w:rPr>
      </w:pPr>
    </w:p>
    <w:p w:rsidR="009A5C0D" w:rsidRDefault="009A5C0D" w:rsidP="009A5C0D">
      <w:pPr>
        <w:ind w:firstLine="709"/>
        <w:jc w:val="both"/>
        <w:rPr>
          <w:sz w:val="26"/>
          <w:szCs w:val="26"/>
        </w:rPr>
      </w:pPr>
    </w:p>
    <w:p w:rsidR="009A5C0D" w:rsidRDefault="009A5C0D" w:rsidP="009A5C0D">
      <w:pPr>
        <w:ind w:firstLine="709"/>
        <w:jc w:val="both"/>
        <w:rPr>
          <w:sz w:val="26"/>
          <w:szCs w:val="26"/>
        </w:rPr>
      </w:pPr>
    </w:p>
    <w:p w:rsidR="009A5C0D" w:rsidRDefault="009A5C0D" w:rsidP="009A5C0D">
      <w:pPr>
        <w:ind w:firstLine="709"/>
        <w:jc w:val="both"/>
        <w:rPr>
          <w:sz w:val="26"/>
          <w:szCs w:val="26"/>
        </w:rPr>
      </w:pPr>
    </w:p>
    <w:p w:rsidR="009A5C0D" w:rsidRDefault="009A5C0D" w:rsidP="009A5C0D">
      <w:pPr>
        <w:ind w:firstLine="709"/>
        <w:jc w:val="both"/>
        <w:rPr>
          <w:sz w:val="26"/>
          <w:szCs w:val="26"/>
        </w:rPr>
      </w:pPr>
    </w:p>
    <w:p w:rsidR="009A5C0D" w:rsidRDefault="009A5C0D" w:rsidP="009A5C0D">
      <w:pPr>
        <w:ind w:firstLine="709"/>
        <w:jc w:val="both"/>
        <w:rPr>
          <w:sz w:val="26"/>
          <w:szCs w:val="26"/>
        </w:rPr>
      </w:pPr>
    </w:p>
    <w:p w:rsidR="009A5C0D" w:rsidRDefault="009A5C0D" w:rsidP="009A5C0D">
      <w:pPr>
        <w:ind w:firstLine="709"/>
        <w:jc w:val="both"/>
        <w:rPr>
          <w:sz w:val="26"/>
          <w:szCs w:val="26"/>
        </w:rPr>
      </w:pPr>
    </w:p>
    <w:p w:rsidR="009A5C0D" w:rsidRDefault="009A5C0D" w:rsidP="009A5C0D">
      <w:pPr>
        <w:ind w:firstLine="709"/>
        <w:jc w:val="both"/>
        <w:rPr>
          <w:sz w:val="26"/>
          <w:szCs w:val="26"/>
        </w:rPr>
      </w:pPr>
    </w:p>
    <w:p w:rsidR="009A5C0D" w:rsidRDefault="009A5C0D" w:rsidP="009A5C0D">
      <w:pPr>
        <w:ind w:firstLine="709"/>
        <w:jc w:val="both"/>
        <w:rPr>
          <w:sz w:val="26"/>
          <w:szCs w:val="26"/>
        </w:rPr>
      </w:pPr>
    </w:p>
    <w:p w:rsidR="009A5C0D" w:rsidRDefault="009A5C0D" w:rsidP="009A5C0D">
      <w:pPr>
        <w:ind w:firstLine="709"/>
        <w:jc w:val="both"/>
        <w:rPr>
          <w:sz w:val="26"/>
          <w:szCs w:val="26"/>
        </w:rPr>
      </w:pPr>
    </w:p>
    <w:p w:rsidR="009A5C0D" w:rsidRPr="009819BA" w:rsidRDefault="009A5C0D" w:rsidP="009A5C0D">
      <w:pPr>
        <w:ind w:firstLine="709"/>
        <w:jc w:val="both"/>
        <w:rPr>
          <w:rFonts w:ascii="Verdana" w:hAnsi="Verdana"/>
          <w:sz w:val="26"/>
          <w:szCs w:val="26"/>
        </w:rPr>
      </w:pPr>
    </w:p>
    <w:p w:rsidR="009A5C0D" w:rsidRPr="009819BA" w:rsidRDefault="009A5C0D" w:rsidP="009A5C0D">
      <w:pPr>
        <w:ind w:firstLine="709"/>
        <w:jc w:val="both"/>
        <w:rPr>
          <w:rFonts w:ascii="Verdana" w:hAnsi="Verdana"/>
          <w:sz w:val="26"/>
          <w:szCs w:val="26"/>
        </w:rPr>
      </w:pPr>
    </w:p>
    <w:p w:rsidR="00A51D6E" w:rsidRDefault="00A51D6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</w:p>
    <w:p w:rsidR="009A5C0D" w:rsidRPr="009819BA" w:rsidRDefault="009A5C0D" w:rsidP="009A5C0D">
      <w:pPr>
        <w:ind w:firstLine="709"/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lastRenderedPageBreak/>
        <w:t>Приложение</w:t>
      </w:r>
    </w:p>
    <w:p w:rsidR="009A5C0D" w:rsidRPr="009819BA" w:rsidRDefault="009A5C0D" w:rsidP="009A5C0D">
      <w:pPr>
        <w:ind w:firstLine="709"/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к Положению о порядке ведения</w:t>
      </w:r>
    </w:p>
    <w:p w:rsidR="009A5C0D" w:rsidRPr="009819BA" w:rsidRDefault="009A5C0D" w:rsidP="009A5C0D">
      <w:pPr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реестра парковок общего пользования</w:t>
      </w:r>
    </w:p>
    <w:p w:rsidR="009A5C0D" w:rsidRPr="009819BA" w:rsidRDefault="009A5C0D" w:rsidP="009A5C0D">
      <w:pPr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на автомобильных дорогах</w:t>
      </w:r>
    </w:p>
    <w:p w:rsidR="009A5C0D" w:rsidRPr="009819BA" w:rsidRDefault="009A5C0D" w:rsidP="009A5C0D">
      <w:pPr>
        <w:jc w:val="right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общего пользования</w:t>
      </w:r>
    </w:p>
    <w:p w:rsidR="009A5C0D" w:rsidRDefault="009A5C0D" w:rsidP="009A5C0D">
      <w:pPr>
        <w:jc w:val="right"/>
        <w:rPr>
          <w:sz w:val="26"/>
          <w:szCs w:val="26"/>
        </w:rPr>
      </w:pPr>
      <w:r w:rsidRPr="009819BA">
        <w:rPr>
          <w:sz w:val="26"/>
          <w:szCs w:val="26"/>
        </w:rPr>
        <w:t>местного значения на территории</w:t>
      </w:r>
    </w:p>
    <w:p w:rsidR="00A51D6E" w:rsidRPr="00371ADF" w:rsidRDefault="001A21E6" w:rsidP="00A51D6E">
      <w:pPr>
        <w:jc w:val="right"/>
        <w:rPr>
          <w:sz w:val="28"/>
          <w:szCs w:val="28"/>
        </w:rPr>
      </w:pPr>
      <w:r>
        <w:rPr>
          <w:sz w:val="28"/>
          <w:szCs w:val="28"/>
        </w:rPr>
        <w:t>Жуковского</w:t>
      </w:r>
      <w:r w:rsidR="00A51D6E" w:rsidRPr="00371ADF">
        <w:rPr>
          <w:sz w:val="28"/>
          <w:szCs w:val="28"/>
        </w:rPr>
        <w:t xml:space="preserve"> сельсовета</w:t>
      </w:r>
    </w:p>
    <w:p w:rsidR="009A5C0D" w:rsidRPr="009819BA" w:rsidRDefault="009A5C0D" w:rsidP="009A5C0D">
      <w:pPr>
        <w:jc w:val="right"/>
        <w:rPr>
          <w:rFonts w:ascii="Verdana" w:hAnsi="Verdana"/>
          <w:i/>
          <w:sz w:val="26"/>
          <w:szCs w:val="26"/>
        </w:rPr>
      </w:pPr>
    </w:p>
    <w:p w:rsidR="009A5C0D" w:rsidRPr="009819BA" w:rsidRDefault="009A5C0D" w:rsidP="009A5C0D">
      <w:pPr>
        <w:ind w:firstLine="540"/>
        <w:jc w:val="both"/>
        <w:rPr>
          <w:rFonts w:ascii="Verdana" w:hAnsi="Verdana"/>
          <w:sz w:val="26"/>
          <w:szCs w:val="26"/>
        </w:rPr>
      </w:pPr>
    </w:p>
    <w:p w:rsidR="009A5C0D" w:rsidRPr="009819BA" w:rsidRDefault="009A5C0D" w:rsidP="009A5C0D">
      <w:pPr>
        <w:ind w:firstLine="709"/>
        <w:jc w:val="center"/>
        <w:rPr>
          <w:rFonts w:ascii="Verdana" w:hAnsi="Verdana"/>
          <w:sz w:val="26"/>
          <w:szCs w:val="26"/>
        </w:rPr>
      </w:pPr>
      <w:r w:rsidRPr="009819BA">
        <w:rPr>
          <w:sz w:val="26"/>
          <w:szCs w:val="26"/>
        </w:rPr>
        <w:t>Реестр</w:t>
      </w:r>
    </w:p>
    <w:p w:rsidR="009A5C0D" w:rsidRPr="00BD552D" w:rsidRDefault="009A5C0D" w:rsidP="009A5C0D">
      <w:pPr>
        <w:ind w:firstLine="709"/>
        <w:jc w:val="center"/>
        <w:rPr>
          <w:sz w:val="26"/>
          <w:szCs w:val="26"/>
        </w:rPr>
      </w:pPr>
      <w:r w:rsidRPr="009819BA">
        <w:rPr>
          <w:sz w:val="26"/>
          <w:szCs w:val="26"/>
        </w:rPr>
        <w:t>парковок общего пользования на автомобильных дорогах</w:t>
      </w:r>
    </w:p>
    <w:p w:rsidR="00A51D6E" w:rsidRPr="00371ADF" w:rsidRDefault="009A5C0D" w:rsidP="00A51D6E">
      <w:pPr>
        <w:jc w:val="both"/>
        <w:rPr>
          <w:sz w:val="28"/>
          <w:szCs w:val="28"/>
        </w:rPr>
      </w:pPr>
      <w:r w:rsidRPr="009819BA">
        <w:rPr>
          <w:sz w:val="26"/>
          <w:szCs w:val="26"/>
        </w:rPr>
        <w:t xml:space="preserve">общего пользования местного значения на территории </w:t>
      </w:r>
      <w:r w:rsidR="001A21E6">
        <w:rPr>
          <w:sz w:val="28"/>
          <w:szCs w:val="28"/>
        </w:rPr>
        <w:t>Жуковского</w:t>
      </w:r>
      <w:r w:rsidR="00A51D6E" w:rsidRPr="00371ADF">
        <w:rPr>
          <w:sz w:val="28"/>
          <w:szCs w:val="28"/>
        </w:rPr>
        <w:t xml:space="preserve"> сельсовета</w:t>
      </w:r>
    </w:p>
    <w:p w:rsidR="009A5C0D" w:rsidRPr="009819BA" w:rsidRDefault="009A5C0D" w:rsidP="00A51D6E">
      <w:pPr>
        <w:ind w:firstLine="709"/>
        <w:jc w:val="center"/>
        <w:rPr>
          <w:rFonts w:ascii="Verdana" w:hAnsi="Verdana"/>
          <w:sz w:val="22"/>
          <w:szCs w:val="22"/>
        </w:rPr>
      </w:pPr>
    </w:p>
    <w:tbl>
      <w:tblPr>
        <w:tblpPr w:leftFromText="180" w:rightFromText="180" w:vertAnchor="text" w:horzAnchor="page" w:tblpX="295" w:tblpY="87"/>
        <w:tblW w:w="112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4"/>
        <w:gridCol w:w="1559"/>
        <w:gridCol w:w="1418"/>
        <w:gridCol w:w="1418"/>
        <w:gridCol w:w="1604"/>
        <w:gridCol w:w="1798"/>
        <w:gridCol w:w="1328"/>
        <w:gridCol w:w="940"/>
      </w:tblGrid>
      <w:tr w:rsidR="009A5C0D" w:rsidRPr="00BD552D" w:rsidTr="006E44F1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C0D" w:rsidRPr="009819BA" w:rsidRDefault="009A5C0D" w:rsidP="006E44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Реестровый номер парковки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C0D" w:rsidRPr="009819BA" w:rsidRDefault="009A5C0D" w:rsidP="006E44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C0D" w:rsidRPr="009819BA" w:rsidRDefault="009A5C0D" w:rsidP="006E44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C0D" w:rsidRPr="009819BA" w:rsidRDefault="009A5C0D" w:rsidP="006E44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C0D" w:rsidRPr="009819BA" w:rsidRDefault="009A5C0D" w:rsidP="006E44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C0D" w:rsidRPr="009819BA" w:rsidRDefault="009A5C0D" w:rsidP="006E44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C0D" w:rsidRPr="009819BA" w:rsidRDefault="009A5C0D" w:rsidP="006E44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C0D" w:rsidRPr="009819BA" w:rsidRDefault="009A5C0D" w:rsidP="006E44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819BA">
              <w:rPr>
                <w:sz w:val="20"/>
                <w:szCs w:val="20"/>
              </w:rPr>
              <w:t>Режим работы парковки</w:t>
            </w:r>
          </w:p>
        </w:tc>
      </w:tr>
      <w:tr w:rsidR="009A5C0D" w:rsidRPr="00BD552D" w:rsidTr="006E44F1"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C0D" w:rsidRPr="009819BA" w:rsidRDefault="009A5C0D" w:rsidP="006E44F1">
            <w:pPr>
              <w:jc w:val="both"/>
              <w:rPr>
                <w:rFonts w:ascii="Verdana" w:hAnsi="Verdana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C0D" w:rsidRPr="009819BA" w:rsidRDefault="009A5C0D" w:rsidP="006E44F1">
            <w:pPr>
              <w:jc w:val="both"/>
              <w:rPr>
                <w:rFonts w:ascii="Verdana" w:hAnsi="Verdana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C0D" w:rsidRPr="009819BA" w:rsidRDefault="009A5C0D" w:rsidP="006E44F1">
            <w:pPr>
              <w:jc w:val="both"/>
              <w:rPr>
                <w:rFonts w:ascii="Verdana" w:hAnsi="Verdana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C0D" w:rsidRPr="009819BA" w:rsidRDefault="009A5C0D" w:rsidP="006E44F1">
            <w:pPr>
              <w:jc w:val="both"/>
              <w:rPr>
                <w:rFonts w:ascii="Verdana" w:hAnsi="Verdana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C0D" w:rsidRPr="009819BA" w:rsidRDefault="009A5C0D" w:rsidP="006E44F1">
            <w:pPr>
              <w:jc w:val="both"/>
              <w:rPr>
                <w:rFonts w:ascii="Verdana" w:hAnsi="Verdana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C0D" w:rsidRPr="009819BA" w:rsidRDefault="009A5C0D" w:rsidP="006E44F1">
            <w:pPr>
              <w:jc w:val="both"/>
              <w:rPr>
                <w:rFonts w:ascii="Verdana" w:hAnsi="Verdana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C0D" w:rsidRPr="009819BA" w:rsidRDefault="009A5C0D" w:rsidP="006E44F1">
            <w:pPr>
              <w:jc w:val="both"/>
              <w:rPr>
                <w:rFonts w:ascii="Verdana" w:hAnsi="Verdana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A5C0D" w:rsidRPr="009819BA" w:rsidRDefault="009A5C0D" w:rsidP="006E44F1">
            <w:pPr>
              <w:jc w:val="both"/>
              <w:rPr>
                <w:rFonts w:ascii="Verdana" w:hAnsi="Verdana"/>
              </w:rPr>
            </w:pPr>
            <w:r w:rsidRPr="009819BA">
              <w:rPr>
                <w:sz w:val="22"/>
                <w:szCs w:val="22"/>
              </w:rPr>
              <w:t> </w:t>
            </w:r>
          </w:p>
        </w:tc>
      </w:tr>
    </w:tbl>
    <w:p w:rsidR="00EF4FC4" w:rsidRDefault="00EF4FC4">
      <w:pPr>
        <w:ind w:firstLine="5529"/>
        <w:jc w:val="both"/>
        <w:rPr>
          <w:sz w:val="28"/>
          <w:szCs w:val="28"/>
        </w:rPr>
      </w:pPr>
    </w:p>
    <w:sectPr w:rsidR="00EF4FC4" w:rsidSect="00C568F8">
      <w:pgSz w:w="11906" w:h="16838" w:code="9"/>
      <w:pgMar w:top="851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D44" w:rsidRDefault="004C6D44" w:rsidP="002108FB">
      <w:r>
        <w:separator/>
      </w:r>
    </w:p>
  </w:endnote>
  <w:endnote w:type="continuationSeparator" w:id="0">
    <w:p w:rsidR="004C6D44" w:rsidRDefault="004C6D44" w:rsidP="00210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D44" w:rsidRDefault="004C6D44" w:rsidP="002108FB">
      <w:r>
        <w:separator/>
      </w:r>
    </w:p>
  </w:footnote>
  <w:footnote w:type="continuationSeparator" w:id="0">
    <w:p w:rsidR="004C6D44" w:rsidRDefault="004C6D44" w:rsidP="00210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0724"/>
    <w:multiLevelType w:val="hybridMultilevel"/>
    <w:tmpl w:val="1B2CE39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30350C8D"/>
    <w:multiLevelType w:val="hybridMultilevel"/>
    <w:tmpl w:val="43D4832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D44241B"/>
    <w:multiLevelType w:val="hybridMultilevel"/>
    <w:tmpl w:val="FD1CB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CB28AA"/>
    <w:multiLevelType w:val="hybridMultilevel"/>
    <w:tmpl w:val="6320229A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5F342458"/>
    <w:multiLevelType w:val="hybridMultilevel"/>
    <w:tmpl w:val="FBBE5B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47701"/>
    <w:rsid w:val="000126FF"/>
    <w:rsid w:val="00020A54"/>
    <w:rsid w:val="00026971"/>
    <w:rsid w:val="00030A69"/>
    <w:rsid w:val="00032C85"/>
    <w:rsid w:val="00033E11"/>
    <w:rsid w:val="00035999"/>
    <w:rsid w:val="000478E6"/>
    <w:rsid w:val="000522FE"/>
    <w:rsid w:val="00057B19"/>
    <w:rsid w:val="00077A9C"/>
    <w:rsid w:val="00087D44"/>
    <w:rsid w:val="00094717"/>
    <w:rsid w:val="000A2B28"/>
    <w:rsid w:val="000C4130"/>
    <w:rsid w:val="000D2DA1"/>
    <w:rsid w:val="00101A39"/>
    <w:rsid w:val="00137AE8"/>
    <w:rsid w:val="00176945"/>
    <w:rsid w:val="001A21E6"/>
    <w:rsid w:val="001A3130"/>
    <w:rsid w:val="001B08E1"/>
    <w:rsid w:val="001B2875"/>
    <w:rsid w:val="001B4E94"/>
    <w:rsid w:val="001E7A53"/>
    <w:rsid w:val="002108FB"/>
    <w:rsid w:val="00220F13"/>
    <w:rsid w:val="00221B69"/>
    <w:rsid w:val="00230C9A"/>
    <w:rsid w:val="002513B0"/>
    <w:rsid w:val="00254FBA"/>
    <w:rsid w:val="0025565D"/>
    <w:rsid w:val="002602F0"/>
    <w:rsid w:val="002615CB"/>
    <w:rsid w:val="00262D13"/>
    <w:rsid w:val="002733B6"/>
    <w:rsid w:val="00290F4F"/>
    <w:rsid w:val="002B18AD"/>
    <w:rsid w:val="002B7E73"/>
    <w:rsid w:val="002C295F"/>
    <w:rsid w:val="002E0B3A"/>
    <w:rsid w:val="002E103C"/>
    <w:rsid w:val="003029D2"/>
    <w:rsid w:val="00304FCB"/>
    <w:rsid w:val="0031728E"/>
    <w:rsid w:val="00320684"/>
    <w:rsid w:val="003218E2"/>
    <w:rsid w:val="00332E8C"/>
    <w:rsid w:val="0033366E"/>
    <w:rsid w:val="00342416"/>
    <w:rsid w:val="003547F1"/>
    <w:rsid w:val="0036410A"/>
    <w:rsid w:val="00371ADF"/>
    <w:rsid w:val="00384A5D"/>
    <w:rsid w:val="003A0DF4"/>
    <w:rsid w:val="003B31B6"/>
    <w:rsid w:val="003C2FA9"/>
    <w:rsid w:val="003D1676"/>
    <w:rsid w:val="003D6A92"/>
    <w:rsid w:val="003E0C91"/>
    <w:rsid w:val="003E6CB1"/>
    <w:rsid w:val="003F2E07"/>
    <w:rsid w:val="003F7529"/>
    <w:rsid w:val="004105BE"/>
    <w:rsid w:val="0044758C"/>
    <w:rsid w:val="004556FD"/>
    <w:rsid w:val="0049359E"/>
    <w:rsid w:val="004A4EB5"/>
    <w:rsid w:val="004B522D"/>
    <w:rsid w:val="004B59F6"/>
    <w:rsid w:val="004C6D44"/>
    <w:rsid w:val="004F0941"/>
    <w:rsid w:val="00503632"/>
    <w:rsid w:val="0051765E"/>
    <w:rsid w:val="00532591"/>
    <w:rsid w:val="005459C1"/>
    <w:rsid w:val="00547AAF"/>
    <w:rsid w:val="005600D5"/>
    <w:rsid w:val="005617D0"/>
    <w:rsid w:val="00564553"/>
    <w:rsid w:val="00566E59"/>
    <w:rsid w:val="00571DEA"/>
    <w:rsid w:val="00586725"/>
    <w:rsid w:val="005A037A"/>
    <w:rsid w:val="005C2006"/>
    <w:rsid w:val="005C23E9"/>
    <w:rsid w:val="006010CB"/>
    <w:rsid w:val="00606791"/>
    <w:rsid w:val="00606DD0"/>
    <w:rsid w:val="006263B4"/>
    <w:rsid w:val="006311DA"/>
    <w:rsid w:val="00637D65"/>
    <w:rsid w:val="00641BA8"/>
    <w:rsid w:val="00680D59"/>
    <w:rsid w:val="0068226B"/>
    <w:rsid w:val="0069466B"/>
    <w:rsid w:val="006A081B"/>
    <w:rsid w:val="006D6910"/>
    <w:rsid w:val="006E38AA"/>
    <w:rsid w:val="006E765A"/>
    <w:rsid w:val="006F4EE9"/>
    <w:rsid w:val="006F5A65"/>
    <w:rsid w:val="006F6429"/>
    <w:rsid w:val="0070078E"/>
    <w:rsid w:val="007124AA"/>
    <w:rsid w:val="00714679"/>
    <w:rsid w:val="0071504B"/>
    <w:rsid w:val="00724C5B"/>
    <w:rsid w:val="007268FD"/>
    <w:rsid w:val="00735908"/>
    <w:rsid w:val="00736B7B"/>
    <w:rsid w:val="00736C20"/>
    <w:rsid w:val="007473E9"/>
    <w:rsid w:val="007653DD"/>
    <w:rsid w:val="0076599A"/>
    <w:rsid w:val="00771A96"/>
    <w:rsid w:val="007768D6"/>
    <w:rsid w:val="007B35B2"/>
    <w:rsid w:val="007C0241"/>
    <w:rsid w:val="007E1B11"/>
    <w:rsid w:val="007F439F"/>
    <w:rsid w:val="008056B3"/>
    <w:rsid w:val="00812D53"/>
    <w:rsid w:val="00844CD9"/>
    <w:rsid w:val="008451C4"/>
    <w:rsid w:val="00846485"/>
    <w:rsid w:val="00847A86"/>
    <w:rsid w:val="00861F42"/>
    <w:rsid w:val="00883E2B"/>
    <w:rsid w:val="00894E51"/>
    <w:rsid w:val="008B4DC1"/>
    <w:rsid w:val="008E182E"/>
    <w:rsid w:val="008F59AE"/>
    <w:rsid w:val="00925E18"/>
    <w:rsid w:val="00925FC5"/>
    <w:rsid w:val="00974D06"/>
    <w:rsid w:val="00981639"/>
    <w:rsid w:val="00984993"/>
    <w:rsid w:val="00997064"/>
    <w:rsid w:val="009A31F2"/>
    <w:rsid w:val="009A5C0D"/>
    <w:rsid w:val="009C3C8E"/>
    <w:rsid w:val="009C4321"/>
    <w:rsid w:val="009C7A03"/>
    <w:rsid w:val="009D700F"/>
    <w:rsid w:val="009F15F3"/>
    <w:rsid w:val="00A46E4E"/>
    <w:rsid w:val="00A51BC6"/>
    <w:rsid w:val="00A51D6E"/>
    <w:rsid w:val="00A53D9B"/>
    <w:rsid w:val="00A634D9"/>
    <w:rsid w:val="00A77798"/>
    <w:rsid w:val="00A8707A"/>
    <w:rsid w:val="00A873C4"/>
    <w:rsid w:val="00AA644F"/>
    <w:rsid w:val="00AA6B90"/>
    <w:rsid w:val="00AB4A13"/>
    <w:rsid w:val="00AC0A3E"/>
    <w:rsid w:val="00AF14C3"/>
    <w:rsid w:val="00AF3EB0"/>
    <w:rsid w:val="00AF5E3D"/>
    <w:rsid w:val="00AF7605"/>
    <w:rsid w:val="00B347D6"/>
    <w:rsid w:val="00B436C3"/>
    <w:rsid w:val="00B5372F"/>
    <w:rsid w:val="00B65FF5"/>
    <w:rsid w:val="00B72B37"/>
    <w:rsid w:val="00B733AD"/>
    <w:rsid w:val="00B75803"/>
    <w:rsid w:val="00BC3D84"/>
    <w:rsid w:val="00BC64DB"/>
    <w:rsid w:val="00BF6FBC"/>
    <w:rsid w:val="00C071D0"/>
    <w:rsid w:val="00C072F8"/>
    <w:rsid w:val="00C1446E"/>
    <w:rsid w:val="00C25189"/>
    <w:rsid w:val="00C568F8"/>
    <w:rsid w:val="00C64451"/>
    <w:rsid w:val="00C67C49"/>
    <w:rsid w:val="00C90257"/>
    <w:rsid w:val="00CA2B4A"/>
    <w:rsid w:val="00CA3061"/>
    <w:rsid w:val="00CA7301"/>
    <w:rsid w:val="00CC635E"/>
    <w:rsid w:val="00CD356E"/>
    <w:rsid w:val="00CD5F62"/>
    <w:rsid w:val="00CE7812"/>
    <w:rsid w:val="00CF507A"/>
    <w:rsid w:val="00D0289C"/>
    <w:rsid w:val="00D13A68"/>
    <w:rsid w:val="00D20D6A"/>
    <w:rsid w:val="00D22A8E"/>
    <w:rsid w:val="00D4343F"/>
    <w:rsid w:val="00D43DC3"/>
    <w:rsid w:val="00D73C52"/>
    <w:rsid w:val="00D77FA4"/>
    <w:rsid w:val="00D81B5B"/>
    <w:rsid w:val="00D947C7"/>
    <w:rsid w:val="00DC1D92"/>
    <w:rsid w:val="00DC2D5A"/>
    <w:rsid w:val="00DC4BB8"/>
    <w:rsid w:val="00DC74F4"/>
    <w:rsid w:val="00DE033D"/>
    <w:rsid w:val="00E0215F"/>
    <w:rsid w:val="00E1610E"/>
    <w:rsid w:val="00E3347D"/>
    <w:rsid w:val="00E358D8"/>
    <w:rsid w:val="00E3628A"/>
    <w:rsid w:val="00E362C9"/>
    <w:rsid w:val="00E45A77"/>
    <w:rsid w:val="00E50C72"/>
    <w:rsid w:val="00E60056"/>
    <w:rsid w:val="00E76E95"/>
    <w:rsid w:val="00E95528"/>
    <w:rsid w:val="00EC1780"/>
    <w:rsid w:val="00EE1275"/>
    <w:rsid w:val="00EF4FC4"/>
    <w:rsid w:val="00EF6660"/>
    <w:rsid w:val="00F13405"/>
    <w:rsid w:val="00F20095"/>
    <w:rsid w:val="00F266B6"/>
    <w:rsid w:val="00F30A96"/>
    <w:rsid w:val="00F44351"/>
    <w:rsid w:val="00F448D5"/>
    <w:rsid w:val="00F4670F"/>
    <w:rsid w:val="00F47701"/>
    <w:rsid w:val="00F633B6"/>
    <w:rsid w:val="00F7666B"/>
    <w:rsid w:val="00F84D9D"/>
    <w:rsid w:val="00FA2E28"/>
    <w:rsid w:val="00FB05EB"/>
    <w:rsid w:val="00FC24B8"/>
    <w:rsid w:val="00FC376D"/>
    <w:rsid w:val="00FF07CE"/>
    <w:rsid w:val="00FF2E37"/>
    <w:rsid w:val="00FF4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59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108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2108FB"/>
    <w:rPr>
      <w:rFonts w:cs="Times New Roman"/>
      <w:b/>
      <w:bCs/>
      <w:sz w:val="36"/>
      <w:szCs w:val="36"/>
    </w:rPr>
  </w:style>
  <w:style w:type="paragraph" w:customStyle="1" w:styleId="ConsPlusNormal">
    <w:name w:val="ConsPlusNormal"/>
    <w:rsid w:val="00DC1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C1D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DC1D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DC1D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332E8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C1D92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475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C1D9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9C3C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7">
    <w:name w:val="Table Grid"/>
    <w:basedOn w:val="a1"/>
    <w:uiPriority w:val="59"/>
    <w:rsid w:val="00724C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E1610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formattext">
    <w:name w:val="formattext"/>
    <w:basedOn w:val="a"/>
    <w:rsid w:val="002108FB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unhideWhenUsed/>
    <w:rsid w:val="002108FB"/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2108FB"/>
    <w:rPr>
      <w:rFonts w:asciiTheme="minorHAnsi" w:eastAsiaTheme="minorEastAsia" w:hAnsiTheme="minorHAnsi" w:cstheme="minorBidi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08FB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35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Знак Знак Знак Знак Знак Знак Знак"/>
    <w:basedOn w:val="a"/>
    <w:rsid w:val="00033E1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No Spacing"/>
    <w:qFormat/>
    <w:rsid w:val="00033E11"/>
    <w:pPr>
      <w:spacing w:after="0" w:line="240" w:lineRule="auto"/>
    </w:pPr>
    <w:rPr>
      <w:sz w:val="24"/>
      <w:szCs w:val="24"/>
    </w:rPr>
  </w:style>
  <w:style w:type="paragraph" w:styleId="ad">
    <w:name w:val="Normal (Web)"/>
    <w:basedOn w:val="a"/>
    <w:rsid w:val="008E18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2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EDF958EC7AD7D22F7B30646FFA361936FBAE937479616B4E2C4C99482DC84406E9106247FAA5F0D61B671h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DE1FB-712D-40CF-9CAB-8DCDA93F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ЗАКРЫТОГО АДМИНИСТРАТИВНО-ТЕРРИТОРИАЛЬНОГО</vt:lpstr>
    </vt:vector>
  </TitlesOfParts>
  <Company>Организация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ЗАКРЫТОГО АДМИНИСТРАТИВНО-ТЕРРИТОРИАЛЬНОГО</dc:title>
  <dc:creator>ConsultantPlus</dc:creator>
  <cp:lastModifiedBy>IRU-PS</cp:lastModifiedBy>
  <cp:revision>10</cp:revision>
  <cp:lastPrinted>2023-03-15T02:48:00Z</cp:lastPrinted>
  <dcterms:created xsi:type="dcterms:W3CDTF">2023-03-02T08:49:00Z</dcterms:created>
  <dcterms:modified xsi:type="dcterms:W3CDTF">2023-03-15T02:49:00Z</dcterms:modified>
</cp:coreProperties>
</file>