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D30" w:rsidRDefault="00084D30" w:rsidP="000C5E57">
      <w:pPr>
        <w:pStyle w:val="a3"/>
        <w:shd w:val="clear" w:color="auto" w:fill="FFFFFF"/>
        <w:spacing w:before="0" w:beforeAutospacing="0" w:after="0" w:afterAutospacing="0"/>
        <w:ind w:right="-1"/>
        <w:jc w:val="center"/>
        <w:rPr>
          <w:rStyle w:val="a4"/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 xml:space="preserve">СВЕДЕНИЯ О ПОЛНОМОЧИЯХ </w:t>
      </w:r>
    </w:p>
    <w:p w:rsidR="000C5E57" w:rsidRPr="000C5E57" w:rsidRDefault="00084D30" w:rsidP="000C5E57">
      <w:pPr>
        <w:pStyle w:val="a3"/>
        <w:shd w:val="clear" w:color="auto" w:fill="FFFFFF"/>
        <w:spacing w:before="0" w:beforeAutospacing="0" w:after="0" w:afterAutospacing="0"/>
        <w:ind w:right="-1"/>
        <w:jc w:val="center"/>
        <w:rPr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>АДМИНИСТРАЦИИ ЖУКОВСКОГО СЕЛЬСОВЕТА</w:t>
      </w:r>
    </w:p>
    <w:p w:rsidR="000C5E57" w:rsidRPr="000C5E57" w:rsidRDefault="000C5E57" w:rsidP="000C5E57">
      <w:pPr>
        <w:pStyle w:val="a3"/>
        <w:shd w:val="clear" w:color="auto" w:fill="FFFFFF"/>
        <w:spacing w:before="0" w:beforeAutospacing="0" w:after="0" w:afterAutospacing="0"/>
        <w:ind w:right="-1"/>
        <w:jc w:val="center"/>
        <w:rPr>
          <w:color w:val="000000"/>
          <w:sz w:val="28"/>
          <w:szCs w:val="28"/>
        </w:rPr>
      </w:pPr>
      <w:r w:rsidRPr="000C5E57">
        <w:rPr>
          <w:color w:val="000000"/>
          <w:sz w:val="28"/>
          <w:szCs w:val="28"/>
        </w:rPr>
        <w:t> </w:t>
      </w:r>
    </w:p>
    <w:p w:rsidR="000C5E57" w:rsidRDefault="000C5E57" w:rsidP="00084D30">
      <w:pPr>
        <w:pStyle w:val="a3"/>
        <w:shd w:val="clear" w:color="auto" w:fill="FFFFFF"/>
        <w:spacing w:before="0" w:beforeAutospacing="0" w:after="0" w:afterAutospacing="0"/>
        <w:ind w:right="-1"/>
        <w:jc w:val="center"/>
        <w:rPr>
          <w:rStyle w:val="a4"/>
          <w:color w:val="000000"/>
          <w:sz w:val="28"/>
          <w:szCs w:val="28"/>
        </w:rPr>
      </w:pPr>
      <w:r w:rsidRPr="000C5E57">
        <w:rPr>
          <w:rStyle w:val="a4"/>
          <w:color w:val="000000"/>
          <w:sz w:val="28"/>
          <w:szCs w:val="28"/>
        </w:rPr>
        <w:t>Администрация сельсовета</w:t>
      </w:r>
    </w:p>
    <w:p w:rsidR="00084D30" w:rsidRPr="000C5E57" w:rsidRDefault="00084D30" w:rsidP="00084D30">
      <w:pPr>
        <w:pStyle w:val="a3"/>
        <w:shd w:val="clear" w:color="auto" w:fill="FFFFFF"/>
        <w:spacing w:before="0" w:beforeAutospacing="0" w:after="0" w:afterAutospacing="0"/>
        <w:ind w:right="-1"/>
        <w:jc w:val="center"/>
        <w:rPr>
          <w:color w:val="000000"/>
          <w:sz w:val="28"/>
          <w:szCs w:val="28"/>
        </w:rPr>
      </w:pPr>
    </w:p>
    <w:p w:rsidR="005C115C" w:rsidRDefault="005C115C" w:rsidP="005C115C">
      <w:pPr>
        <w:pStyle w:val="a5"/>
        <w:ind w:firstLine="708"/>
        <w:jc w:val="both"/>
        <w:rPr>
          <w:rFonts w:ascii="Times New Roman" w:hAnsi="Times New Roman"/>
          <w:sz w:val="28"/>
          <w:szCs w:val="28"/>
        </w:rPr>
      </w:pPr>
      <w:r w:rsidRPr="007C584E">
        <w:rPr>
          <w:rFonts w:ascii="Times New Roman" w:hAnsi="Times New Roman"/>
          <w:sz w:val="28"/>
          <w:szCs w:val="28"/>
        </w:rPr>
        <w:t>1. Администрация се</w:t>
      </w:r>
      <w:r>
        <w:rPr>
          <w:rFonts w:ascii="Times New Roman" w:hAnsi="Times New Roman"/>
          <w:sz w:val="28"/>
          <w:szCs w:val="28"/>
        </w:rPr>
        <w:t xml:space="preserve">льсовета </w:t>
      </w:r>
      <w:r w:rsidRPr="007C584E">
        <w:rPr>
          <w:rFonts w:ascii="Times New Roman" w:hAnsi="Times New Roman"/>
          <w:sz w:val="28"/>
          <w:szCs w:val="28"/>
        </w:rPr>
        <w:t xml:space="preserve"> является исполнительно-распорядительным органом сельского самоуправления.</w:t>
      </w:r>
    </w:p>
    <w:p w:rsidR="005C115C" w:rsidRDefault="005C115C" w:rsidP="005C115C">
      <w:pPr>
        <w:pStyle w:val="a5"/>
        <w:ind w:firstLine="708"/>
        <w:jc w:val="both"/>
        <w:rPr>
          <w:rFonts w:ascii="Times New Roman" w:hAnsi="Times New Roman"/>
          <w:sz w:val="28"/>
          <w:szCs w:val="28"/>
        </w:rPr>
      </w:pPr>
      <w:r w:rsidRPr="007C584E">
        <w:rPr>
          <w:rFonts w:ascii="Times New Roman" w:hAnsi="Times New Roman"/>
          <w:sz w:val="28"/>
          <w:szCs w:val="28"/>
        </w:rPr>
        <w:t>2. Деятельностью администрации руководит на принципах единоначалия Глава</w:t>
      </w:r>
      <w:r>
        <w:rPr>
          <w:rFonts w:ascii="Times New Roman" w:hAnsi="Times New Roman"/>
          <w:sz w:val="28"/>
          <w:szCs w:val="28"/>
        </w:rPr>
        <w:t xml:space="preserve"> администрации </w:t>
      </w:r>
      <w:r w:rsidRPr="007C584E">
        <w:rPr>
          <w:rFonts w:ascii="Times New Roman" w:hAnsi="Times New Roman"/>
          <w:sz w:val="28"/>
          <w:szCs w:val="28"/>
        </w:rPr>
        <w:t xml:space="preserve"> сельсовета.</w:t>
      </w:r>
      <w:r>
        <w:rPr>
          <w:rFonts w:ascii="Times New Roman" w:hAnsi="Times New Roman"/>
          <w:sz w:val="28"/>
          <w:szCs w:val="28"/>
        </w:rPr>
        <w:t xml:space="preserve"> Глава сельсовета исполняет полномочия главы администрации сельсовета.</w:t>
      </w:r>
    </w:p>
    <w:p w:rsidR="005C115C" w:rsidRPr="007C584E" w:rsidRDefault="005C115C" w:rsidP="005C115C">
      <w:pPr>
        <w:pStyle w:val="a5"/>
        <w:ind w:firstLine="708"/>
        <w:jc w:val="both"/>
        <w:rPr>
          <w:rFonts w:ascii="Times New Roman" w:hAnsi="Times New Roman"/>
          <w:sz w:val="28"/>
          <w:szCs w:val="28"/>
        </w:rPr>
      </w:pPr>
      <w:r w:rsidRPr="007C584E">
        <w:rPr>
          <w:rFonts w:ascii="Times New Roman" w:hAnsi="Times New Roman"/>
          <w:sz w:val="28"/>
          <w:szCs w:val="28"/>
        </w:rPr>
        <w:t>3. Структура администрации утверждается Советом депутатов по представлению Главы сельсовета.</w:t>
      </w:r>
    </w:p>
    <w:p w:rsidR="005C115C" w:rsidRPr="007C584E" w:rsidRDefault="005C115C" w:rsidP="005C115C">
      <w:pPr>
        <w:pStyle w:val="a5"/>
        <w:ind w:firstLine="708"/>
        <w:jc w:val="both"/>
        <w:rPr>
          <w:rFonts w:ascii="Times New Roman" w:hAnsi="Times New Roman"/>
          <w:sz w:val="28"/>
          <w:szCs w:val="28"/>
        </w:rPr>
      </w:pPr>
      <w:r w:rsidRPr="007C584E">
        <w:rPr>
          <w:rFonts w:ascii="Times New Roman" w:hAnsi="Times New Roman"/>
          <w:sz w:val="28"/>
          <w:szCs w:val="28"/>
        </w:rPr>
        <w:t>4. Администрация подотчетна сельскому Совету депутатов.</w:t>
      </w:r>
    </w:p>
    <w:p w:rsidR="000C5E57" w:rsidRPr="000C5E57" w:rsidRDefault="000C5E57" w:rsidP="000C5E57">
      <w:pPr>
        <w:pStyle w:val="a3"/>
        <w:shd w:val="clear" w:color="auto" w:fill="FFFFFF"/>
        <w:spacing w:before="0" w:beforeAutospacing="0" w:after="0" w:afterAutospacing="0"/>
        <w:ind w:right="-1"/>
        <w:jc w:val="both"/>
        <w:rPr>
          <w:color w:val="000000"/>
          <w:sz w:val="28"/>
          <w:szCs w:val="28"/>
        </w:rPr>
      </w:pPr>
    </w:p>
    <w:p w:rsidR="000C5E57" w:rsidRDefault="000C5E57" w:rsidP="00084D30">
      <w:pPr>
        <w:pStyle w:val="a3"/>
        <w:shd w:val="clear" w:color="auto" w:fill="FFFFFF"/>
        <w:spacing w:before="0" w:beforeAutospacing="0" w:after="0" w:afterAutospacing="0"/>
        <w:ind w:right="-1"/>
        <w:jc w:val="center"/>
        <w:rPr>
          <w:rStyle w:val="a4"/>
          <w:color w:val="000000"/>
          <w:sz w:val="28"/>
          <w:szCs w:val="28"/>
        </w:rPr>
      </w:pPr>
      <w:r w:rsidRPr="000C5E57">
        <w:rPr>
          <w:rStyle w:val="a4"/>
          <w:color w:val="000000"/>
          <w:sz w:val="28"/>
          <w:szCs w:val="28"/>
        </w:rPr>
        <w:t>Компетенция администрации</w:t>
      </w:r>
    </w:p>
    <w:p w:rsidR="00084D30" w:rsidRPr="000C5E57" w:rsidRDefault="00084D30" w:rsidP="00084D30">
      <w:pPr>
        <w:pStyle w:val="a3"/>
        <w:shd w:val="clear" w:color="auto" w:fill="FFFFFF"/>
        <w:spacing w:before="0" w:beforeAutospacing="0" w:after="0" w:afterAutospacing="0"/>
        <w:ind w:right="-1"/>
        <w:jc w:val="center"/>
        <w:rPr>
          <w:color w:val="000000"/>
          <w:sz w:val="28"/>
          <w:szCs w:val="28"/>
        </w:rPr>
      </w:pPr>
    </w:p>
    <w:p w:rsidR="005C115C" w:rsidRPr="00B31241" w:rsidRDefault="005C115C" w:rsidP="005C115C">
      <w:pPr>
        <w:pStyle w:val="2"/>
        <w:spacing w:after="0" w:line="240" w:lineRule="auto"/>
        <w:ind w:right="-1" w:firstLine="709"/>
        <w:jc w:val="both"/>
        <w:rPr>
          <w:szCs w:val="28"/>
        </w:rPr>
      </w:pPr>
      <w:r w:rsidRPr="00B31241">
        <w:rPr>
          <w:szCs w:val="28"/>
        </w:rPr>
        <w:t xml:space="preserve"> Администрация:</w:t>
      </w:r>
    </w:p>
    <w:p w:rsidR="005C115C" w:rsidRPr="00B31241" w:rsidRDefault="005C115C" w:rsidP="005C115C">
      <w:pPr>
        <w:pStyle w:val="2"/>
        <w:spacing w:after="0" w:line="240" w:lineRule="auto"/>
        <w:ind w:right="-1"/>
        <w:jc w:val="both"/>
        <w:rPr>
          <w:szCs w:val="28"/>
        </w:rPr>
      </w:pPr>
      <w:r>
        <w:rPr>
          <w:szCs w:val="28"/>
        </w:rPr>
        <w:t>1.</w:t>
      </w:r>
      <w:r w:rsidRPr="00B31241">
        <w:rPr>
          <w:szCs w:val="28"/>
        </w:rPr>
        <w:t xml:space="preserve"> разрабатывает и исполняет бюджет сельсовета;</w:t>
      </w:r>
    </w:p>
    <w:p w:rsidR="005C115C" w:rsidRPr="00B31241" w:rsidRDefault="005C115C" w:rsidP="005C115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B31241">
        <w:rPr>
          <w:rFonts w:ascii="Times New Roman" w:hAnsi="Times New Roman"/>
          <w:sz w:val="28"/>
          <w:szCs w:val="28"/>
        </w:rPr>
        <w:t>управляет и распоряжается имуществом, находящимся в собственности сельсовета, в том числе передаёт объекты муниципальной собственности (собственности сельсовета) во владение, пользование, сдает в аренду;</w:t>
      </w:r>
    </w:p>
    <w:p w:rsidR="005C115C" w:rsidRPr="00B31241" w:rsidRDefault="005C115C" w:rsidP="005C115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Pr="00B31241">
        <w:rPr>
          <w:rFonts w:ascii="Times New Roman" w:hAnsi="Times New Roman"/>
          <w:sz w:val="28"/>
          <w:szCs w:val="28"/>
        </w:rPr>
        <w:t>разрабатывает и выполняет планы и программы развития сельсовета;</w:t>
      </w:r>
    </w:p>
    <w:p w:rsidR="005C115C" w:rsidRPr="00B31241" w:rsidRDefault="005C115C" w:rsidP="005C115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Pr="00B31241">
        <w:rPr>
          <w:rFonts w:ascii="Times New Roman" w:hAnsi="Times New Roman"/>
          <w:sz w:val="28"/>
          <w:szCs w:val="28"/>
        </w:rPr>
        <w:t>учреждает муниципальные унитарные предприятия и муниципальные учреждения, утверждает их уставы, назначает на должность и освобождает от должности их руководителей;</w:t>
      </w:r>
    </w:p>
    <w:p w:rsidR="005C115C" w:rsidRPr="00730874" w:rsidRDefault="005C115C" w:rsidP="005C115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5.осуществляет регулирование надбавок к ценам и тарифам на товары и услуги, оказываемые муниципальными предприятиями и учреждениями; </w:t>
      </w:r>
    </w:p>
    <w:p w:rsidR="005C115C" w:rsidRPr="00B31241" w:rsidRDefault="005C115C" w:rsidP="005C115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</w:t>
      </w:r>
      <w:r w:rsidRPr="00B31241">
        <w:rPr>
          <w:rFonts w:ascii="Times New Roman" w:hAnsi="Times New Roman"/>
          <w:sz w:val="28"/>
          <w:szCs w:val="28"/>
        </w:rPr>
        <w:t>разрабатывает и выполняет программы по использованию земель, повышению плодородия почв, охране земельных ресурсов в комплексе с другими природоохранными мероприятиями;</w:t>
      </w:r>
    </w:p>
    <w:p w:rsidR="005C115C" w:rsidRPr="00B31241" w:rsidRDefault="005C115C" w:rsidP="005C115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</w:t>
      </w:r>
      <w:r w:rsidRPr="00B31241">
        <w:rPr>
          <w:rFonts w:ascii="Times New Roman" w:hAnsi="Times New Roman"/>
          <w:sz w:val="28"/>
          <w:szCs w:val="28"/>
        </w:rPr>
        <w:t xml:space="preserve">на основании плана, проектов планировки и застройки территории сельсовета предоставляет и изымает в установленном законодательством порядке земельные участки, взимает плату за землю; </w:t>
      </w:r>
    </w:p>
    <w:p w:rsidR="005C115C" w:rsidRPr="00B31241" w:rsidRDefault="005C115C" w:rsidP="005C115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</w:t>
      </w:r>
      <w:r w:rsidRPr="00B31241">
        <w:rPr>
          <w:rFonts w:ascii="Times New Roman" w:hAnsi="Times New Roman"/>
          <w:sz w:val="28"/>
          <w:szCs w:val="28"/>
        </w:rPr>
        <w:t xml:space="preserve">выдает разрешение на строительство объектов, расположенных на земельных участках территории сельсовета, независимо от их принадлежности и формы собственности; </w:t>
      </w:r>
    </w:p>
    <w:p w:rsidR="005C115C" w:rsidRPr="00B31241" w:rsidRDefault="005C115C" w:rsidP="005C115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</w:t>
      </w:r>
      <w:r w:rsidRPr="00B31241">
        <w:rPr>
          <w:rFonts w:ascii="Times New Roman" w:hAnsi="Times New Roman"/>
          <w:sz w:val="28"/>
          <w:szCs w:val="28"/>
        </w:rPr>
        <w:t>присваивает названия улиц и нумерацию домов;</w:t>
      </w:r>
    </w:p>
    <w:p w:rsidR="005C115C" w:rsidRPr="00B31241" w:rsidRDefault="005C115C" w:rsidP="005C115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</w:t>
      </w:r>
      <w:r w:rsidRPr="00B31241">
        <w:rPr>
          <w:rFonts w:ascii="Times New Roman" w:hAnsi="Times New Roman"/>
          <w:sz w:val="28"/>
          <w:szCs w:val="28"/>
        </w:rPr>
        <w:t>сдает в аренду муниципальное имущество;</w:t>
      </w:r>
    </w:p>
    <w:p w:rsidR="005C115C" w:rsidRPr="00B31241" w:rsidRDefault="005C115C" w:rsidP="005C115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084D3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  <w:r w:rsidRPr="00B31241">
        <w:rPr>
          <w:rFonts w:ascii="Times New Roman" w:hAnsi="Times New Roman"/>
          <w:sz w:val="28"/>
          <w:szCs w:val="28"/>
        </w:rPr>
        <w:t>обеспечивает подготовку и проведение сессий сельского Совета депутатов;</w:t>
      </w:r>
    </w:p>
    <w:p w:rsidR="005C115C" w:rsidRPr="00730874" w:rsidRDefault="00084D30" w:rsidP="005C115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="005C115C">
        <w:rPr>
          <w:rFonts w:ascii="Times New Roman" w:hAnsi="Times New Roman"/>
          <w:sz w:val="28"/>
          <w:szCs w:val="28"/>
        </w:rPr>
        <w:t>.</w:t>
      </w:r>
      <w:r w:rsidR="005C115C" w:rsidRPr="00B31241">
        <w:rPr>
          <w:rFonts w:ascii="Times New Roman" w:hAnsi="Times New Roman"/>
          <w:sz w:val="28"/>
          <w:szCs w:val="28"/>
        </w:rPr>
        <w:t>решает иные вопросы местного значения, н</w:t>
      </w:r>
      <w:r>
        <w:rPr>
          <w:rFonts w:ascii="Times New Roman" w:hAnsi="Times New Roman"/>
          <w:sz w:val="28"/>
          <w:szCs w:val="28"/>
        </w:rPr>
        <w:t>аходящиеся в ведении сельсовета;</w:t>
      </w:r>
    </w:p>
    <w:p w:rsidR="005C115C" w:rsidRDefault="005C115C" w:rsidP="005C115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084D30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</w:t>
      </w:r>
      <w:r w:rsidRPr="00B31241">
        <w:rPr>
          <w:rFonts w:ascii="Times New Roman" w:hAnsi="Times New Roman"/>
          <w:sz w:val="28"/>
          <w:szCs w:val="28"/>
        </w:rPr>
        <w:t>осуществляет иные полномочия в соответствии с законодательством.</w:t>
      </w:r>
    </w:p>
    <w:p w:rsidR="005C115C" w:rsidRPr="00B31241" w:rsidRDefault="005C115C" w:rsidP="005C115C">
      <w:pPr>
        <w:pStyle w:val="3"/>
        <w:spacing w:after="0"/>
        <w:ind w:right="-1" w:firstLine="567"/>
        <w:jc w:val="both"/>
        <w:rPr>
          <w:sz w:val="28"/>
          <w:szCs w:val="28"/>
        </w:rPr>
      </w:pPr>
      <w:r w:rsidRPr="00B31241">
        <w:rPr>
          <w:sz w:val="28"/>
          <w:szCs w:val="28"/>
        </w:rPr>
        <w:t xml:space="preserve">Администрация осуществляет свою деятельность в соответствии с Российской Федерации, Красноярского края, Уставом и не может принимать </w:t>
      </w:r>
      <w:r w:rsidRPr="00B31241">
        <w:rPr>
          <w:sz w:val="28"/>
          <w:szCs w:val="28"/>
        </w:rPr>
        <w:lastRenderedPageBreak/>
        <w:t>решений по вопросам, входящим в компетенцию других муниципальных образований, а также органов государственной власти.</w:t>
      </w:r>
    </w:p>
    <w:p w:rsidR="005C115C" w:rsidRDefault="005C115C" w:rsidP="005C115C">
      <w:pPr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 w:rsidRPr="00B31241">
        <w:rPr>
          <w:rFonts w:ascii="Times New Roman" w:hAnsi="Times New Roman"/>
          <w:sz w:val="28"/>
          <w:szCs w:val="28"/>
        </w:rPr>
        <w:t xml:space="preserve">Правовые акты по вопросам, указанным </w:t>
      </w:r>
      <w:r w:rsidR="00084D30">
        <w:rPr>
          <w:rFonts w:ascii="Times New Roman" w:hAnsi="Times New Roman"/>
          <w:sz w:val="28"/>
          <w:szCs w:val="28"/>
        </w:rPr>
        <w:t>ранее</w:t>
      </w:r>
      <w:r w:rsidRPr="00B31241">
        <w:rPr>
          <w:rFonts w:ascii="Times New Roman" w:hAnsi="Times New Roman"/>
          <w:sz w:val="28"/>
          <w:szCs w:val="28"/>
        </w:rPr>
        <w:t>, принимает Глава сельсовета.</w:t>
      </w:r>
    </w:p>
    <w:p w:rsidR="005C115C" w:rsidRDefault="005C115C" w:rsidP="005C115C">
      <w:pPr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Администрация является органом, уполномоченным на осуществление муниципального контроля, полномочия которого предусмотрены федеральными законами, законами и иными нормативными прав</w:t>
      </w:r>
      <w:r w:rsidR="00084D30">
        <w:rPr>
          <w:rFonts w:ascii="Times New Roman" w:hAnsi="Times New Roman"/>
          <w:sz w:val="28"/>
          <w:szCs w:val="28"/>
        </w:rPr>
        <w:t>овыми актами Красноярского края</w:t>
      </w:r>
      <w:r>
        <w:rPr>
          <w:rFonts w:ascii="Times New Roman" w:hAnsi="Times New Roman"/>
          <w:sz w:val="28"/>
          <w:szCs w:val="28"/>
        </w:rPr>
        <w:t>, организует и проводит плановые, а в случае необходимости внеплановые проверки соблюдения при осуществлении деятельности юридическими лицами, индивидуальными предпринимателями требований, установленных муниципальными правовыми актами.</w:t>
      </w:r>
      <w:proofErr w:type="gramEnd"/>
    </w:p>
    <w:p w:rsidR="005C115C" w:rsidRDefault="005C115C" w:rsidP="005C115C">
      <w:pPr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Муниципальные служащие при проведении мероприятий по муниципальному контролю являются муниципальными инспекторами.</w:t>
      </w:r>
    </w:p>
    <w:p w:rsidR="005C115C" w:rsidRDefault="005C115C" w:rsidP="005C115C">
      <w:pPr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Деятельность муниципальных инспекторов при осуществлении муниципального контроля (организации и проведении юридических лиц, индивидуальных предпринимателей органами, уполномоченными на осуществление муниципального контроля, порядок взаимодействия органов, уполномоченных на осуществление муниципального контроля, при организации и проведении проверок, права и обязанности органов, уполномоченных на осуществление муниципального контроля, их должностных лиц при проведении проверок) урегулирована Федеральным законом от 26.12.2008 № 294-ФЗ «О защите прав юридических лиц и</w:t>
      </w:r>
      <w:proofErr w:type="gramEnd"/>
      <w:r>
        <w:rPr>
          <w:rFonts w:ascii="Times New Roman" w:hAnsi="Times New Roman"/>
          <w:sz w:val="28"/>
          <w:szCs w:val="28"/>
        </w:rPr>
        <w:t xml:space="preserve"> индивидуальных предпринимателей при осуществлении государственного (надзора) контроля и муниципального контроля.</w:t>
      </w:r>
    </w:p>
    <w:p w:rsidR="000C5E57" w:rsidRPr="000C5E57" w:rsidRDefault="000C5E57" w:rsidP="000C5E57">
      <w:pPr>
        <w:pStyle w:val="a3"/>
        <w:shd w:val="clear" w:color="auto" w:fill="FFFFFF"/>
        <w:spacing w:before="0" w:beforeAutospacing="0" w:after="0" w:afterAutospacing="0"/>
        <w:ind w:right="-1" w:firstLine="567"/>
        <w:jc w:val="both"/>
        <w:rPr>
          <w:color w:val="000000"/>
          <w:sz w:val="28"/>
          <w:szCs w:val="28"/>
        </w:rPr>
      </w:pPr>
      <w:r w:rsidRPr="000C5E57">
        <w:rPr>
          <w:color w:val="000000"/>
          <w:sz w:val="28"/>
          <w:szCs w:val="28"/>
        </w:rPr>
        <w:t>     </w:t>
      </w:r>
      <w:r w:rsidRPr="000C5E57">
        <w:rPr>
          <w:rStyle w:val="apple-converted-space"/>
          <w:color w:val="000000"/>
          <w:sz w:val="28"/>
          <w:szCs w:val="28"/>
        </w:rPr>
        <w:t> </w:t>
      </w:r>
      <w:r w:rsidRPr="000C5E57">
        <w:rPr>
          <w:color w:val="000000"/>
          <w:sz w:val="28"/>
          <w:szCs w:val="28"/>
        </w:rPr>
        <w:t>       </w:t>
      </w:r>
    </w:p>
    <w:p w:rsidR="00CD4EBA" w:rsidRPr="000C5E57" w:rsidRDefault="00CD4EBA">
      <w:pPr>
        <w:rPr>
          <w:rFonts w:ascii="Times New Roman" w:hAnsi="Times New Roman" w:cs="Times New Roman"/>
          <w:sz w:val="28"/>
          <w:szCs w:val="28"/>
        </w:rPr>
      </w:pPr>
    </w:p>
    <w:sectPr w:rsidR="00CD4EBA" w:rsidRPr="000C5E57" w:rsidSect="00357B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C5E57"/>
    <w:rsid w:val="00084D30"/>
    <w:rsid w:val="000C5E57"/>
    <w:rsid w:val="00357B57"/>
    <w:rsid w:val="005C115C"/>
    <w:rsid w:val="00AA2642"/>
    <w:rsid w:val="00CD4E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B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C5E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C5E57"/>
    <w:rPr>
      <w:b/>
      <w:bCs/>
    </w:rPr>
  </w:style>
  <w:style w:type="character" w:customStyle="1" w:styleId="apple-converted-space">
    <w:name w:val="apple-converted-space"/>
    <w:basedOn w:val="a0"/>
    <w:rsid w:val="000C5E57"/>
  </w:style>
  <w:style w:type="paragraph" w:styleId="a5">
    <w:name w:val="No Spacing"/>
    <w:uiPriority w:val="1"/>
    <w:qFormat/>
    <w:rsid w:val="005C115C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List Paragraph"/>
    <w:basedOn w:val="a"/>
    <w:uiPriority w:val="34"/>
    <w:qFormat/>
    <w:rsid w:val="005C115C"/>
    <w:pPr>
      <w:ind w:left="720"/>
      <w:contextualSpacing/>
    </w:pPr>
    <w:rPr>
      <w:rFonts w:ascii="Calibri" w:eastAsia="Times New Roman" w:hAnsi="Calibri" w:cs="Times New Roman"/>
    </w:rPr>
  </w:style>
  <w:style w:type="paragraph" w:styleId="2">
    <w:name w:val="Body Text 2"/>
    <w:basedOn w:val="a"/>
    <w:link w:val="20"/>
    <w:unhideWhenUsed/>
    <w:rsid w:val="005C115C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rsid w:val="005C115C"/>
    <w:rPr>
      <w:rFonts w:ascii="Times New Roman" w:eastAsia="Times New Roman" w:hAnsi="Times New Roman" w:cs="Times New Roman"/>
      <w:sz w:val="28"/>
      <w:szCs w:val="24"/>
    </w:rPr>
  </w:style>
  <w:style w:type="paragraph" w:styleId="3">
    <w:name w:val="Body Text 3"/>
    <w:basedOn w:val="a"/>
    <w:link w:val="30"/>
    <w:unhideWhenUsed/>
    <w:rsid w:val="005C115C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5C115C"/>
    <w:rPr>
      <w:rFonts w:ascii="Times New Roman" w:eastAsia="Times New Roman" w:hAnsi="Times New Roman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353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535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ШСИ</dc:creator>
  <cp:keywords/>
  <dc:description/>
  <cp:lastModifiedBy>ШСИ</cp:lastModifiedBy>
  <cp:revision>4</cp:revision>
  <dcterms:created xsi:type="dcterms:W3CDTF">2015-06-08T07:06:00Z</dcterms:created>
  <dcterms:modified xsi:type="dcterms:W3CDTF">2015-06-09T01:58:00Z</dcterms:modified>
</cp:coreProperties>
</file>